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AC0A6A" w:rsidTr="005540DF">
        <w:tc>
          <w:tcPr>
            <w:tcW w:w="4885" w:type="dxa"/>
          </w:tcPr>
          <w:p w:rsidR="005540DF" w:rsidRPr="00221C6D" w:rsidRDefault="005540DF" w:rsidP="00EF68D8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886" w:type="dxa"/>
          </w:tcPr>
          <w:p w:rsidR="005540DF" w:rsidRPr="00221C6D" w:rsidRDefault="00D00245" w:rsidP="004723CE">
            <w:pPr>
              <w:pStyle w:val="ac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1C6D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Типовая форма </w:t>
            </w:r>
            <w:r w:rsidR="005316A7" w:rsidRPr="00221C6D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2"/>
              </w:rPr>
              <w:t>договора поручительства к договорам (</w:t>
            </w:r>
            <w:r w:rsidR="004723CE" w:rsidRPr="00221C6D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2"/>
              </w:rPr>
              <w:t>контрактам</w:t>
            </w:r>
            <w:r w:rsidR="005316A7" w:rsidRPr="00221C6D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2"/>
              </w:rPr>
              <w:t>) холодного водоснабжения/водоотведения, теплоснабжения, горячего водоснабжения</w:t>
            </w:r>
          </w:p>
          <w:p w:rsidR="005540DF" w:rsidRPr="00221C6D" w:rsidRDefault="005540DF" w:rsidP="00554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68D8" w:rsidRPr="00221C6D" w:rsidRDefault="00EF68D8" w:rsidP="00EF68D8">
      <w:pPr>
        <w:rPr>
          <w:rFonts w:ascii="Times New Roman" w:hAnsi="Times New Roman" w:cs="Times New Roman"/>
          <w:color w:val="000000" w:themeColor="text1"/>
        </w:rPr>
      </w:pPr>
    </w:p>
    <w:p w:rsidR="00EF68D8" w:rsidRPr="00221C6D" w:rsidRDefault="00D00245" w:rsidP="00EF68D8">
      <w:pPr>
        <w:pStyle w:val="ac"/>
        <w:jc w:val="center"/>
        <w:rPr>
          <w:rStyle w:val="ab"/>
          <w:rFonts w:ascii="Times New Roman" w:hAnsi="Times New Roman" w:cs="Times New Roman"/>
          <w:bCs/>
          <w:color w:val="000000" w:themeColor="text1"/>
          <w:sz w:val="22"/>
        </w:rPr>
      </w:pPr>
      <w:r w:rsidRPr="00221C6D">
        <w:rPr>
          <w:rStyle w:val="ab"/>
          <w:rFonts w:ascii="Times New Roman" w:hAnsi="Times New Roman" w:cs="Times New Roman"/>
          <w:bCs/>
          <w:color w:val="000000" w:themeColor="text1"/>
          <w:sz w:val="22"/>
        </w:rPr>
        <w:t xml:space="preserve">ДОГОВОР </w:t>
      </w:r>
      <w:r w:rsidR="005316A7" w:rsidRPr="00221C6D">
        <w:rPr>
          <w:rStyle w:val="ab"/>
          <w:rFonts w:ascii="Times New Roman" w:hAnsi="Times New Roman" w:cs="Times New Roman"/>
          <w:bCs/>
          <w:color w:val="000000" w:themeColor="text1"/>
          <w:sz w:val="22"/>
        </w:rPr>
        <w:t xml:space="preserve">ПОРУЧИТЕЛЬСТВА </w:t>
      </w:r>
    </w:p>
    <w:p w:rsidR="00EF68D8" w:rsidRPr="00221C6D" w:rsidRDefault="00D00245" w:rsidP="00EF68D8">
      <w:pPr>
        <w:pStyle w:val="ac"/>
        <w:jc w:val="center"/>
        <w:rPr>
          <w:rFonts w:ascii="Times New Roman" w:hAnsi="Times New Roman" w:cs="Times New Roman"/>
          <w:color w:val="000000" w:themeColor="text1"/>
        </w:rPr>
      </w:pPr>
      <w:r w:rsidRPr="00221C6D">
        <w:rPr>
          <w:rStyle w:val="ab"/>
          <w:rFonts w:ascii="Times New Roman" w:hAnsi="Times New Roman" w:cs="Times New Roman"/>
          <w:bCs/>
          <w:color w:val="000000" w:themeColor="text1"/>
          <w:sz w:val="22"/>
        </w:rPr>
        <w:t>к</w:t>
      </w:r>
      <w:r w:rsidR="005540DF" w:rsidRPr="00221C6D">
        <w:rPr>
          <w:rStyle w:val="ab"/>
          <w:rFonts w:ascii="Times New Roman" w:hAnsi="Times New Roman" w:cs="Times New Roman"/>
          <w:bCs/>
          <w:color w:val="000000" w:themeColor="text1"/>
          <w:sz w:val="22"/>
        </w:rPr>
        <w:t>____________________________</w:t>
      </w:r>
      <w:r>
        <w:rPr>
          <w:rStyle w:val="a6"/>
          <w:rFonts w:ascii="Times New Roman" w:hAnsi="Times New Roman" w:cs="Times New Roman"/>
          <w:b/>
          <w:color w:val="000000" w:themeColor="text1"/>
        </w:rPr>
        <w:footnoteReference w:id="1"/>
      </w:r>
    </w:p>
    <w:p w:rsidR="00EF68D8" w:rsidRPr="00221C6D" w:rsidRDefault="00EF68D8" w:rsidP="00EF68D8">
      <w:pPr>
        <w:pStyle w:val="ac"/>
        <w:rPr>
          <w:rFonts w:ascii="Times New Roman" w:hAnsi="Times New Roman" w:cs="Times New Roman"/>
          <w:b/>
          <w:color w:val="000000" w:themeColor="text1"/>
        </w:rPr>
      </w:pPr>
    </w:p>
    <w:p w:rsidR="00EF68D8" w:rsidRPr="00221C6D" w:rsidRDefault="00D00245" w:rsidP="00EF68D8">
      <w:pPr>
        <w:pStyle w:val="ac"/>
        <w:rPr>
          <w:rFonts w:ascii="Times New Roman" w:hAnsi="Times New Roman" w:cs="Times New Roman"/>
          <w:b/>
          <w:color w:val="000000" w:themeColor="text1"/>
        </w:rPr>
      </w:pPr>
      <w:r w:rsidRPr="00221C6D">
        <w:rPr>
          <w:rFonts w:ascii="Times New Roman" w:hAnsi="Times New Roman" w:cs="Times New Roman"/>
          <w:b/>
          <w:color w:val="000000" w:themeColor="text1"/>
        </w:rPr>
        <w:t>г. ______________________</w:t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</w:r>
      <w:r w:rsidRPr="00221C6D">
        <w:rPr>
          <w:rFonts w:ascii="Times New Roman" w:hAnsi="Times New Roman" w:cs="Times New Roman"/>
          <w:b/>
          <w:color w:val="000000" w:themeColor="text1"/>
        </w:rPr>
        <w:tab/>
        <w:t xml:space="preserve">«___» </w:t>
      </w:r>
      <w:r w:rsidRPr="00221C6D">
        <w:rPr>
          <w:rFonts w:ascii="Times New Roman" w:hAnsi="Times New Roman" w:cs="Times New Roman"/>
          <w:b/>
          <w:color w:val="000000" w:themeColor="text1"/>
        </w:rPr>
        <w:t>____________  20__ г.</w:t>
      </w:r>
    </w:p>
    <w:p w:rsidR="00EF68D8" w:rsidRPr="00221C6D" w:rsidRDefault="00D00245" w:rsidP="005540DF">
      <w:pPr>
        <w:pStyle w:val="ac"/>
        <w:ind w:firstLine="567"/>
        <w:rPr>
          <w:rFonts w:ascii="Times New Roman" w:hAnsi="Times New Roman" w:cs="Times New Roman"/>
          <w:color w:val="000000" w:themeColor="text1"/>
        </w:rPr>
      </w:pPr>
      <w:bookmarkStart w:id="1" w:name="sub_3001"/>
      <w:r w:rsidRPr="00221C6D">
        <w:rPr>
          <w:rFonts w:ascii="Times New Roman" w:hAnsi="Times New Roman" w:cs="Times New Roman"/>
          <w:color w:val="000000" w:themeColor="text1"/>
        </w:rPr>
        <w:t>_____________________</w:t>
      </w:r>
      <w:r>
        <w:rPr>
          <w:rStyle w:val="a6"/>
          <w:rFonts w:ascii="Times New Roman" w:hAnsi="Times New Roman" w:cs="Times New Roman"/>
          <w:b/>
          <w:color w:val="000000" w:themeColor="text1"/>
        </w:rPr>
        <w:footnoteReference w:id="2"/>
      </w:r>
      <w:r w:rsidRPr="00221C6D">
        <w:rPr>
          <w:rFonts w:ascii="Times New Roman" w:hAnsi="Times New Roman" w:cs="Times New Roman"/>
          <w:color w:val="000000" w:themeColor="text1"/>
        </w:rPr>
        <w:t xml:space="preserve">, именуемое в дальнейшем </w:t>
      </w:r>
      <w:r w:rsidR="005316A7" w:rsidRPr="005316A7">
        <w:rPr>
          <w:rFonts w:ascii="Times New Roman" w:hAnsi="Times New Roman" w:cs="Times New Roman"/>
          <w:color w:val="000000" w:themeColor="text1"/>
        </w:rPr>
        <w:t>"Кредитор"</w:t>
      </w:r>
      <w:r w:rsidR="005316A7" w:rsidRPr="00221C6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21C6D">
        <w:rPr>
          <w:rFonts w:ascii="Times New Roman" w:hAnsi="Times New Roman" w:cs="Times New Roman"/>
          <w:color w:val="000000" w:themeColor="text1"/>
        </w:rPr>
        <w:t>, в лице __________________</w:t>
      </w:r>
      <w:r>
        <w:rPr>
          <w:rStyle w:val="a6"/>
          <w:rFonts w:ascii="Times New Roman" w:hAnsi="Times New Roman" w:cs="Times New Roman"/>
          <w:color w:val="000000" w:themeColor="text1"/>
        </w:rPr>
        <w:footnoteReference w:id="3"/>
      </w:r>
      <w:r w:rsidRPr="00221C6D">
        <w:rPr>
          <w:rFonts w:ascii="Times New Roman" w:hAnsi="Times New Roman" w:cs="Times New Roman"/>
          <w:color w:val="000000" w:themeColor="text1"/>
        </w:rPr>
        <w:t xml:space="preserve">, действующего на основании доверенности, с одной стороны, и </w:t>
      </w:r>
    </w:p>
    <w:p w:rsidR="00EF68D8" w:rsidRPr="00221C6D" w:rsidRDefault="00D00245" w:rsidP="005540DF">
      <w:pPr>
        <w:pStyle w:val="ac"/>
        <w:ind w:firstLine="567"/>
        <w:rPr>
          <w:rFonts w:ascii="Times New Roman" w:hAnsi="Times New Roman" w:cs="Times New Roman"/>
          <w:color w:val="000000" w:themeColor="text1"/>
        </w:rPr>
      </w:pPr>
      <w:r w:rsidRPr="00221C6D">
        <w:rPr>
          <w:rFonts w:ascii="Times New Roman" w:hAnsi="Times New Roman" w:cs="Times New Roman"/>
          <w:color w:val="000000" w:themeColor="text1"/>
        </w:rPr>
        <w:t>___________________</w:t>
      </w:r>
      <w:r>
        <w:rPr>
          <w:rStyle w:val="a6"/>
          <w:rFonts w:ascii="Times New Roman" w:hAnsi="Times New Roman" w:cs="Times New Roman"/>
          <w:color w:val="000000" w:themeColor="text1"/>
        </w:rPr>
        <w:footnoteReference w:id="4"/>
      </w:r>
      <w:r w:rsidRPr="00221C6D">
        <w:rPr>
          <w:rFonts w:ascii="Times New Roman" w:hAnsi="Times New Roman" w:cs="Times New Roman"/>
          <w:color w:val="000000" w:themeColor="text1"/>
        </w:rPr>
        <w:t>, именуемое</w:t>
      </w:r>
      <w:r>
        <w:rPr>
          <w:rStyle w:val="a6"/>
          <w:rFonts w:ascii="Times New Roman" w:hAnsi="Times New Roman" w:cs="Times New Roman"/>
          <w:b/>
          <w:color w:val="000000" w:themeColor="text1"/>
        </w:rPr>
        <w:footnoteReference w:id="5"/>
      </w:r>
      <w:r w:rsidRPr="00221C6D">
        <w:rPr>
          <w:rFonts w:ascii="Times New Roman" w:hAnsi="Times New Roman" w:cs="Times New Roman"/>
          <w:color w:val="000000" w:themeColor="text1"/>
        </w:rPr>
        <w:t xml:space="preserve"> в дальнейшем </w:t>
      </w:r>
      <w:r w:rsidR="005316A7" w:rsidRPr="005316A7">
        <w:rPr>
          <w:rFonts w:ascii="Times New Roman" w:hAnsi="Times New Roman" w:cs="Times New Roman"/>
          <w:color w:val="000000" w:themeColor="text1"/>
        </w:rPr>
        <w:t>"Поручитель"</w:t>
      </w:r>
      <w:r w:rsidRPr="00221C6D">
        <w:rPr>
          <w:rFonts w:ascii="Times New Roman" w:hAnsi="Times New Roman" w:cs="Times New Roman"/>
          <w:color w:val="000000" w:themeColor="text1"/>
        </w:rPr>
        <w:t>, в лице</w:t>
      </w:r>
      <w:r w:rsidRPr="00221C6D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221C6D">
        <w:rPr>
          <w:rFonts w:ascii="Times New Roman" w:hAnsi="Times New Roman" w:cs="Times New Roman"/>
          <w:color w:val="000000" w:themeColor="text1"/>
        </w:rPr>
        <w:t>_____________________</w:t>
      </w:r>
      <w:r>
        <w:rPr>
          <w:rStyle w:val="a6"/>
          <w:rFonts w:ascii="Times New Roman" w:hAnsi="Times New Roman" w:cs="Times New Roman"/>
          <w:color w:val="000000" w:themeColor="text1"/>
        </w:rPr>
        <w:footnoteReference w:id="6"/>
      </w:r>
      <w:r w:rsidRPr="00221C6D">
        <w:rPr>
          <w:rFonts w:ascii="Times New Roman" w:hAnsi="Times New Roman" w:cs="Times New Roman"/>
          <w:color w:val="000000" w:themeColor="text1"/>
        </w:rPr>
        <w:t>, действующего на основании</w:t>
      </w:r>
      <w:r w:rsidRPr="00221C6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21C6D">
        <w:rPr>
          <w:rFonts w:ascii="Times New Roman" w:hAnsi="Times New Roman" w:cs="Times New Roman"/>
          <w:color w:val="000000" w:themeColor="text1"/>
        </w:rPr>
        <w:t xml:space="preserve">____________________, с другой стороны, </w:t>
      </w:r>
    </w:p>
    <w:p w:rsidR="00EF68D8" w:rsidRPr="00221C6D" w:rsidRDefault="00D00245" w:rsidP="004723CE">
      <w:pPr>
        <w:jc w:val="both"/>
        <w:rPr>
          <w:rFonts w:ascii="Times New Roman" w:hAnsi="Times New Roman" w:cs="Times New Roman"/>
          <w:color w:val="000000" w:themeColor="text1"/>
        </w:rPr>
      </w:pPr>
      <w:r w:rsidRPr="00221C6D">
        <w:rPr>
          <w:rFonts w:ascii="Times New Roman" w:hAnsi="Times New Roman" w:cs="Times New Roman"/>
          <w:color w:val="000000" w:themeColor="text1"/>
        </w:rPr>
        <w:t xml:space="preserve">              заключили настоящий Договор о нижеследующем:</w:t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5316A7">
        <w:rPr>
          <w:rFonts w:ascii="Times New Roman" w:hAnsi="Times New Roman" w:cs="Times New Roman"/>
          <w:b/>
          <w:color w:val="000000" w:themeColor="text1"/>
        </w:rPr>
        <w:t xml:space="preserve">1. ПРЕДМЕТ </w:t>
      </w:r>
      <w:r w:rsidR="001179C1" w:rsidRPr="00221C6D">
        <w:rPr>
          <w:rFonts w:ascii="Times New Roman" w:hAnsi="Times New Roman" w:cs="Times New Roman"/>
          <w:b/>
          <w:color w:val="000000" w:themeColor="text1"/>
        </w:rPr>
        <w:t>ДОГОВОРА</w:t>
      </w:r>
    </w:p>
    <w:p w:rsidR="005316A7" w:rsidRPr="005316A7" w:rsidRDefault="005316A7" w:rsidP="0053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 xml:space="preserve">1.1. Поручитель обязуется отвечать перед Кредитором за исполнение _________________________ </w:t>
      </w:r>
      <w:r>
        <w:rPr>
          <w:rStyle w:val="a6"/>
          <w:rFonts w:ascii="Times New Roman" w:hAnsi="Times New Roman" w:cs="Times New Roman"/>
          <w:color w:val="000000" w:themeColor="text1"/>
        </w:rPr>
        <w:footnoteReference w:id="7"/>
      </w:r>
      <w:r w:rsidRPr="00221C6D">
        <w:rPr>
          <w:rFonts w:ascii="Times New Roman" w:hAnsi="Times New Roman" w:cs="Times New Roman"/>
          <w:color w:val="000000" w:themeColor="text1"/>
        </w:rPr>
        <w:t xml:space="preserve"> (далее по тексту -</w:t>
      </w:r>
      <w:r w:rsidRPr="005316A7">
        <w:rPr>
          <w:rFonts w:ascii="Times New Roman" w:hAnsi="Times New Roman" w:cs="Times New Roman"/>
          <w:color w:val="000000" w:themeColor="text1"/>
        </w:rPr>
        <w:t xml:space="preserve"> "Должник"</w:t>
      </w:r>
      <w:r w:rsidRPr="00221C6D">
        <w:rPr>
          <w:rFonts w:ascii="Times New Roman" w:hAnsi="Times New Roman" w:cs="Times New Roman"/>
          <w:color w:val="000000" w:themeColor="text1"/>
        </w:rPr>
        <w:t>)</w:t>
      </w:r>
      <w:r w:rsidRPr="005316A7">
        <w:rPr>
          <w:rFonts w:ascii="Times New Roman" w:hAnsi="Times New Roman" w:cs="Times New Roman"/>
          <w:color w:val="000000" w:themeColor="text1"/>
        </w:rPr>
        <w:t xml:space="preserve">, его обязательства по </w:t>
      </w:r>
      <w:r w:rsidRPr="00221C6D">
        <w:rPr>
          <w:rFonts w:ascii="Times New Roman" w:hAnsi="Times New Roman" w:cs="Times New Roman"/>
          <w:color w:val="000000" w:themeColor="text1"/>
        </w:rPr>
        <w:t>__________</w:t>
      </w:r>
      <w:r>
        <w:rPr>
          <w:rStyle w:val="a6"/>
          <w:rFonts w:ascii="Times New Roman" w:hAnsi="Times New Roman" w:cs="Times New Roman"/>
          <w:b/>
          <w:color w:val="000000" w:themeColor="text1"/>
        </w:rPr>
        <w:footnoteReference w:id="8"/>
      </w:r>
      <w:r w:rsidRPr="005316A7">
        <w:rPr>
          <w:rFonts w:ascii="Times New Roman" w:hAnsi="Times New Roman" w:cs="Times New Roman"/>
          <w:color w:val="000000" w:themeColor="text1"/>
        </w:rPr>
        <w:t xml:space="preserve"> N _____ от "___" __________ _____ г.</w:t>
      </w:r>
      <w:r>
        <w:rPr>
          <w:rStyle w:val="a6"/>
          <w:rFonts w:ascii="Times New Roman" w:hAnsi="Times New Roman" w:cs="Times New Roman"/>
          <w:color w:val="000000" w:themeColor="text1"/>
        </w:rPr>
        <w:footnoteReference w:id="9"/>
      </w:r>
      <w:r w:rsidRPr="005316A7">
        <w:rPr>
          <w:rFonts w:ascii="Times New Roman" w:hAnsi="Times New Roman" w:cs="Times New Roman"/>
          <w:color w:val="000000" w:themeColor="text1"/>
        </w:rPr>
        <w:t>, заключенному с Кредитором.</w:t>
      </w:r>
    </w:p>
    <w:p w:rsidR="005316A7" w:rsidRPr="005316A7" w:rsidRDefault="00D00245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ar8"/>
      <w:bookmarkEnd w:id="2"/>
      <w:r w:rsidRPr="005316A7">
        <w:rPr>
          <w:rFonts w:ascii="Times New Roman" w:hAnsi="Times New Roman" w:cs="Times New Roman"/>
          <w:color w:val="000000" w:themeColor="text1"/>
        </w:rPr>
        <w:t>1.2. Сведения об обязательстве Д</w:t>
      </w:r>
      <w:r w:rsidRPr="005316A7">
        <w:rPr>
          <w:rFonts w:ascii="Times New Roman" w:hAnsi="Times New Roman" w:cs="Times New Roman"/>
          <w:color w:val="000000" w:themeColor="text1"/>
        </w:rPr>
        <w:t>олжника, в обеспечение исполнения которого выдается поручительство:</w:t>
      </w:r>
    </w:p>
    <w:p w:rsidR="00221C6D" w:rsidRPr="00221C6D" w:rsidRDefault="00D00245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- сумма основного долга</w:t>
      </w:r>
      <w:r w:rsidRPr="00221C6D">
        <w:rPr>
          <w:rFonts w:ascii="Times New Roman" w:hAnsi="Times New Roman" w:cs="Times New Roman"/>
          <w:color w:val="000000" w:themeColor="text1"/>
        </w:rPr>
        <w:t xml:space="preserve"> определяется суммой всех неоплаченных Должником платежей за поставленный ресурс по __________</w:t>
      </w:r>
      <w:r>
        <w:rPr>
          <w:rStyle w:val="a6"/>
          <w:rFonts w:ascii="Times New Roman" w:hAnsi="Times New Roman" w:cs="Times New Roman"/>
          <w:b/>
          <w:color w:val="000000" w:themeColor="text1"/>
        </w:rPr>
        <w:footnoteReference w:id="10"/>
      </w:r>
      <w:r w:rsidRPr="005316A7">
        <w:rPr>
          <w:rFonts w:ascii="Times New Roman" w:hAnsi="Times New Roman" w:cs="Times New Roman"/>
          <w:color w:val="000000" w:themeColor="text1"/>
        </w:rPr>
        <w:t xml:space="preserve"> N _____ от "___" __________ _____ г.</w:t>
      </w:r>
      <w:r>
        <w:rPr>
          <w:rStyle w:val="a6"/>
          <w:rFonts w:ascii="Times New Roman" w:hAnsi="Times New Roman" w:cs="Times New Roman"/>
          <w:color w:val="000000" w:themeColor="text1"/>
        </w:rPr>
        <w:footnoteReference w:id="11"/>
      </w:r>
      <w:r w:rsidRPr="005316A7">
        <w:rPr>
          <w:rFonts w:ascii="Times New Roman" w:hAnsi="Times New Roman" w:cs="Times New Roman"/>
          <w:color w:val="000000" w:themeColor="text1"/>
        </w:rPr>
        <w:t>, заключенному с Кредитором</w:t>
      </w:r>
      <w:r w:rsidRPr="00221C6D">
        <w:rPr>
          <w:rFonts w:ascii="Times New Roman" w:hAnsi="Times New Roman" w:cs="Times New Roman"/>
          <w:color w:val="000000" w:themeColor="text1"/>
        </w:rPr>
        <w:t>.</w:t>
      </w:r>
    </w:p>
    <w:p w:rsidR="005316A7" w:rsidRPr="005316A7" w:rsidRDefault="00D00245" w:rsidP="00221C6D">
      <w:pPr>
        <w:ind w:firstLine="567"/>
        <w:jc w:val="both"/>
        <w:rPr>
          <w:rFonts w:ascii="Times New Roman" w:hAnsi="Times New Roman" w:cs="Times New Roman"/>
        </w:rPr>
      </w:pPr>
      <w:r w:rsidRPr="00221C6D">
        <w:rPr>
          <w:rFonts w:ascii="Times New Roman" w:hAnsi="Times New Roman" w:cs="Times New Roman"/>
        </w:rPr>
        <w:t>Опл</w:t>
      </w:r>
      <w:r w:rsidRPr="00221C6D">
        <w:rPr>
          <w:rFonts w:ascii="Times New Roman" w:hAnsi="Times New Roman" w:cs="Times New Roman"/>
        </w:rPr>
        <w:t xml:space="preserve">ата ресурса по </w:t>
      </w:r>
      <w:r w:rsidRPr="00221C6D">
        <w:rPr>
          <w:rFonts w:ascii="Times New Roman" w:hAnsi="Times New Roman" w:cs="Times New Roman"/>
          <w:color w:val="000000" w:themeColor="text1"/>
        </w:rPr>
        <w:t>__________</w:t>
      </w:r>
      <w:r>
        <w:rPr>
          <w:rStyle w:val="a6"/>
          <w:rFonts w:ascii="Times New Roman" w:hAnsi="Times New Roman" w:cs="Times New Roman"/>
          <w:b/>
          <w:color w:val="000000" w:themeColor="text1"/>
        </w:rPr>
        <w:footnoteReference w:id="12"/>
      </w:r>
      <w:r w:rsidRPr="005316A7">
        <w:rPr>
          <w:rFonts w:ascii="Times New Roman" w:hAnsi="Times New Roman" w:cs="Times New Roman"/>
          <w:color w:val="000000" w:themeColor="text1"/>
        </w:rPr>
        <w:t xml:space="preserve"> N _____ от "___" __________ _____ г.</w:t>
      </w:r>
      <w:r>
        <w:rPr>
          <w:rStyle w:val="a6"/>
          <w:rFonts w:ascii="Times New Roman" w:hAnsi="Times New Roman" w:cs="Times New Roman"/>
          <w:color w:val="000000" w:themeColor="text1"/>
        </w:rPr>
        <w:footnoteReference w:id="13"/>
      </w:r>
      <w:r w:rsidRPr="005316A7">
        <w:rPr>
          <w:rFonts w:ascii="Times New Roman" w:hAnsi="Times New Roman" w:cs="Times New Roman"/>
          <w:color w:val="000000" w:themeColor="text1"/>
        </w:rPr>
        <w:t>, заключенному с Кредитором</w:t>
      </w:r>
      <w:r w:rsidRPr="00221C6D">
        <w:rPr>
          <w:rFonts w:ascii="Times New Roman" w:hAnsi="Times New Roman" w:cs="Times New Roman"/>
        </w:rPr>
        <w:t>, осуществляется по тарифам на ресурс</w:t>
      </w:r>
      <w:r w:rsidRPr="00221C6D">
        <w:rPr>
          <w:rFonts w:ascii="Times New Roman" w:hAnsi="Times New Roman" w:cs="Times New Roman"/>
          <w:b/>
        </w:rPr>
        <w:t>,</w:t>
      </w:r>
      <w:r w:rsidRPr="00221C6D">
        <w:rPr>
          <w:rFonts w:ascii="Times New Roman" w:hAnsi="Times New Roman" w:cs="Times New Roman"/>
        </w:rPr>
        <w:t xml:space="preserve"> устанавливаемым в соответствии с законодательством Российской Федерации о государственном регулировании цен (тарифов)</w:t>
      </w:r>
      <w:r w:rsidRPr="005316A7">
        <w:rPr>
          <w:rFonts w:ascii="Times New Roman" w:hAnsi="Times New Roman" w:cs="Times New Roman"/>
          <w:color w:val="000000" w:themeColor="text1"/>
        </w:rPr>
        <w:t>;</w:t>
      </w:r>
    </w:p>
    <w:p w:rsidR="00221C6D" w:rsidRPr="00221C6D" w:rsidRDefault="00D00245" w:rsidP="00221C6D">
      <w:pPr>
        <w:ind w:firstLine="567"/>
        <w:jc w:val="both"/>
        <w:rPr>
          <w:rFonts w:ascii="Times New Roman" w:hAnsi="Times New Roman" w:cs="Times New Roman"/>
        </w:rPr>
      </w:pPr>
      <w:r w:rsidRPr="005316A7">
        <w:rPr>
          <w:rFonts w:ascii="Times New Roman" w:hAnsi="Times New Roman" w:cs="Times New Roman"/>
          <w:color w:val="000000" w:themeColor="text1"/>
        </w:rPr>
        <w:lastRenderedPageBreak/>
        <w:t xml:space="preserve">- </w:t>
      </w:r>
      <w:r w:rsidRPr="00221C6D">
        <w:rPr>
          <w:rFonts w:ascii="Times New Roman" w:hAnsi="Times New Roman" w:cs="Times New Roman"/>
        </w:rPr>
        <w:t>Расче</w:t>
      </w:r>
      <w:r w:rsidRPr="00221C6D">
        <w:rPr>
          <w:rFonts w:ascii="Times New Roman" w:hAnsi="Times New Roman" w:cs="Times New Roman"/>
        </w:rPr>
        <w:t xml:space="preserve">тный период, установленный по </w:t>
      </w:r>
      <w:r w:rsidRPr="00221C6D">
        <w:rPr>
          <w:rFonts w:ascii="Times New Roman" w:hAnsi="Times New Roman" w:cs="Times New Roman"/>
          <w:color w:val="000000" w:themeColor="text1"/>
        </w:rPr>
        <w:t>__________</w:t>
      </w:r>
      <w:r>
        <w:rPr>
          <w:rStyle w:val="a6"/>
          <w:rFonts w:ascii="Times New Roman" w:hAnsi="Times New Roman" w:cs="Times New Roman"/>
          <w:b/>
          <w:color w:val="000000" w:themeColor="text1"/>
        </w:rPr>
        <w:footnoteReference w:id="14"/>
      </w:r>
      <w:r w:rsidRPr="005316A7">
        <w:rPr>
          <w:rFonts w:ascii="Times New Roman" w:hAnsi="Times New Roman" w:cs="Times New Roman"/>
          <w:color w:val="000000" w:themeColor="text1"/>
        </w:rPr>
        <w:t xml:space="preserve"> N _____ от "___" __________ _____ г.</w:t>
      </w:r>
      <w:r>
        <w:rPr>
          <w:rStyle w:val="a6"/>
          <w:rFonts w:ascii="Times New Roman" w:hAnsi="Times New Roman" w:cs="Times New Roman"/>
          <w:color w:val="000000" w:themeColor="text1"/>
        </w:rPr>
        <w:footnoteReference w:id="15"/>
      </w:r>
      <w:r w:rsidRPr="005316A7">
        <w:rPr>
          <w:rFonts w:ascii="Times New Roman" w:hAnsi="Times New Roman" w:cs="Times New Roman"/>
          <w:color w:val="000000" w:themeColor="text1"/>
        </w:rPr>
        <w:t>, заключенному с Кредитором</w:t>
      </w:r>
      <w:r w:rsidRPr="00221C6D">
        <w:rPr>
          <w:rFonts w:ascii="Times New Roman" w:hAnsi="Times New Roman" w:cs="Times New Roman"/>
        </w:rPr>
        <w:t xml:space="preserve">, равен 1 (одному) календарному месяцу. Оплата осуществляется в порядке и сроки, установленные по </w:t>
      </w:r>
      <w:r w:rsidRPr="00221C6D">
        <w:rPr>
          <w:rFonts w:ascii="Times New Roman" w:hAnsi="Times New Roman" w:cs="Times New Roman"/>
          <w:color w:val="000000" w:themeColor="text1"/>
        </w:rPr>
        <w:t>__________</w:t>
      </w:r>
      <w:r>
        <w:rPr>
          <w:rStyle w:val="a6"/>
          <w:rFonts w:ascii="Times New Roman" w:hAnsi="Times New Roman" w:cs="Times New Roman"/>
          <w:b/>
          <w:color w:val="000000" w:themeColor="text1"/>
        </w:rPr>
        <w:footnoteReference w:id="16"/>
      </w:r>
      <w:r w:rsidRPr="005316A7">
        <w:rPr>
          <w:rFonts w:ascii="Times New Roman" w:hAnsi="Times New Roman" w:cs="Times New Roman"/>
          <w:color w:val="000000" w:themeColor="text1"/>
        </w:rPr>
        <w:t xml:space="preserve"> N _____ от "___" __________ _____ г.</w:t>
      </w:r>
      <w:r>
        <w:rPr>
          <w:rStyle w:val="a6"/>
          <w:rFonts w:ascii="Times New Roman" w:hAnsi="Times New Roman" w:cs="Times New Roman"/>
          <w:color w:val="000000" w:themeColor="text1"/>
        </w:rPr>
        <w:footnoteReference w:id="17"/>
      </w:r>
      <w:r w:rsidRPr="005316A7">
        <w:rPr>
          <w:rFonts w:ascii="Times New Roman" w:hAnsi="Times New Roman" w:cs="Times New Roman"/>
          <w:color w:val="000000" w:themeColor="text1"/>
        </w:rPr>
        <w:t xml:space="preserve">, </w:t>
      </w:r>
      <w:r w:rsidRPr="005316A7">
        <w:rPr>
          <w:rFonts w:ascii="Times New Roman" w:hAnsi="Times New Roman" w:cs="Times New Roman"/>
          <w:color w:val="000000" w:themeColor="text1"/>
        </w:rPr>
        <w:t>заключенному с Кредитором</w:t>
      </w:r>
      <w:r w:rsidRPr="00221C6D">
        <w:rPr>
          <w:rFonts w:ascii="Times New Roman" w:hAnsi="Times New Roman" w:cs="Times New Roman"/>
        </w:rPr>
        <w:t>.</w:t>
      </w:r>
    </w:p>
    <w:p w:rsidR="00221C6D" w:rsidRPr="00221C6D" w:rsidRDefault="00D00245" w:rsidP="00221C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 xml:space="preserve">- ответственность за неисполнение/ненадлежащее исполнение обязательства: </w:t>
      </w:r>
    </w:p>
    <w:p w:rsidR="00221C6D" w:rsidRPr="00221C6D" w:rsidRDefault="00D00245" w:rsidP="00221C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21C6D">
        <w:rPr>
          <w:rFonts w:ascii="Times New Roman" w:hAnsi="Times New Roman" w:cs="Times New Roman"/>
        </w:rPr>
        <w:t xml:space="preserve">В случае просрочки исполнения обязательств, неисполнения или ненадлежащего исполнения Должником обязательств по оплате по </w:t>
      </w:r>
      <w:r w:rsidRPr="00221C6D">
        <w:rPr>
          <w:rFonts w:ascii="Times New Roman" w:hAnsi="Times New Roman" w:cs="Times New Roman"/>
          <w:color w:val="000000" w:themeColor="text1"/>
        </w:rPr>
        <w:t>__________</w:t>
      </w:r>
      <w:r>
        <w:rPr>
          <w:rStyle w:val="a6"/>
          <w:rFonts w:ascii="Times New Roman" w:hAnsi="Times New Roman" w:cs="Times New Roman"/>
          <w:b/>
          <w:color w:val="000000" w:themeColor="text1"/>
        </w:rPr>
        <w:footnoteReference w:id="18"/>
      </w:r>
      <w:r w:rsidRPr="005316A7">
        <w:rPr>
          <w:rFonts w:ascii="Times New Roman" w:hAnsi="Times New Roman" w:cs="Times New Roman"/>
          <w:color w:val="000000" w:themeColor="text1"/>
        </w:rPr>
        <w:t xml:space="preserve"> N _____ от "___" ____</w:t>
      </w:r>
      <w:r w:rsidRPr="005316A7">
        <w:rPr>
          <w:rFonts w:ascii="Times New Roman" w:hAnsi="Times New Roman" w:cs="Times New Roman"/>
          <w:color w:val="000000" w:themeColor="text1"/>
        </w:rPr>
        <w:t>______ _____ г.</w:t>
      </w:r>
      <w:r>
        <w:rPr>
          <w:rStyle w:val="a6"/>
          <w:rFonts w:ascii="Times New Roman" w:hAnsi="Times New Roman" w:cs="Times New Roman"/>
          <w:color w:val="000000" w:themeColor="text1"/>
        </w:rPr>
        <w:footnoteReference w:id="19"/>
      </w:r>
      <w:r w:rsidRPr="005316A7">
        <w:rPr>
          <w:rFonts w:ascii="Times New Roman" w:hAnsi="Times New Roman" w:cs="Times New Roman"/>
          <w:color w:val="000000" w:themeColor="text1"/>
        </w:rPr>
        <w:t>, заключенному с Кредитором</w:t>
      </w:r>
      <w:r w:rsidRPr="00221C6D">
        <w:rPr>
          <w:rFonts w:ascii="Times New Roman" w:hAnsi="Times New Roman" w:cs="Times New Roman"/>
        </w:rPr>
        <w:t xml:space="preserve">, </w:t>
      </w:r>
      <w:r w:rsidRPr="00221C6D">
        <w:rPr>
          <w:rFonts w:ascii="Times New Roman" w:hAnsi="Times New Roman" w:cs="Times New Roman"/>
          <w:bCs/>
        </w:rPr>
        <w:t>Кредитор вправе взыскать с Должника пени в порядке и размере, установленном действующим законодательством РФ.</w:t>
      </w:r>
    </w:p>
    <w:p w:rsidR="005316A7" w:rsidRPr="005316A7" w:rsidRDefault="00D00245" w:rsidP="00221C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 xml:space="preserve">Поручитель ознакомлен со всеми условиями </w:t>
      </w:r>
      <w:r w:rsidRPr="00221C6D">
        <w:rPr>
          <w:rFonts w:ascii="Times New Roman" w:hAnsi="Times New Roman" w:cs="Times New Roman"/>
          <w:color w:val="000000" w:themeColor="text1"/>
        </w:rPr>
        <w:t>______</w:t>
      </w:r>
      <w:r w:rsidRPr="005316A7">
        <w:rPr>
          <w:rFonts w:ascii="Times New Roman" w:hAnsi="Times New Roman" w:cs="Times New Roman"/>
          <w:color w:val="000000" w:themeColor="text1"/>
        </w:rPr>
        <w:t xml:space="preserve"> ______________</w:t>
      </w:r>
      <w:r>
        <w:rPr>
          <w:rStyle w:val="a6"/>
          <w:rFonts w:ascii="Times New Roman" w:hAnsi="Times New Roman" w:cs="Times New Roman"/>
          <w:b/>
          <w:color w:val="000000" w:themeColor="text1"/>
        </w:rPr>
        <w:footnoteReference w:id="20"/>
      </w:r>
      <w:r w:rsidRPr="005316A7">
        <w:rPr>
          <w:rFonts w:ascii="Times New Roman" w:hAnsi="Times New Roman" w:cs="Times New Roman"/>
          <w:color w:val="000000" w:themeColor="text1"/>
        </w:rPr>
        <w:t xml:space="preserve"> N _____ от "___" __________ _____ г.</w:t>
      </w:r>
      <w:r w:rsidRPr="00221C6D">
        <w:rPr>
          <w:rStyle w:val="a6"/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a6"/>
          <w:rFonts w:ascii="Times New Roman" w:hAnsi="Times New Roman" w:cs="Times New Roman"/>
          <w:color w:val="000000" w:themeColor="text1"/>
        </w:rPr>
        <w:footnoteReference w:id="21"/>
      </w:r>
      <w:r w:rsidRPr="005316A7">
        <w:rPr>
          <w:rFonts w:ascii="Times New Roman" w:hAnsi="Times New Roman" w:cs="Times New Roman"/>
          <w:color w:val="000000" w:themeColor="text1"/>
        </w:rPr>
        <w:t xml:space="preserve"> между Кредитором и Должником.</w:t>
      </w:r>
    </w:p>
    <w:p w:rsidR="00D81172" w:rsidRPr="005316A7" w:rsidRDefault="00D00245" w:rsidP="00D81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ar13"/>
      <w:bookmarkEnd w:id="3"/>
      <w:r w:rsidRPr="005316A7">
        <w:rPr>
          <w:rFonts w:ascii="Times New Roman" w:hAnsi="Times New Roman" w:cs="Times New Roman"/>
          <w:color w:val="000000" w:themeColor="text1"/>
        </w:rPr>
        <w:t xml:space="preserve">1.3. Поручительство выдается на </w:t>
      </w:r>
      <w:r>
        <w:rPr>
          <w:rFonts w:ascii="Times New Roman" w:hAnsi="Times New Roman" w:cs="Times New Roman"/>
          <w:color w:val="000000" w:themeColor="text1"/>
        </w:rPr>
        <w:t xml:space="preserve">все обязательства </w:t>
      </w:r>
      <w:r w:rsidRPr="005316A7">
        <w:rPr>
          <w:rFonts w:ascii="Times New Roman" w:hAnsi="Times New Roman" w:cs="Times New Roman"/>
          <w:color w:val="000000" w:themeColor="text1"/>
        </w:rPr>
        <w:t xml:space="preserve">по </w:t>
      </w:r>
      <w:r w:rsidRPr="00221C6D">
        <w:rPr>
          <w:rFonts w:ascii="Times New Roman" w:hAnsi="Times New Roman" w:cs="Times New Roman"/>
          <w:color w:val="000000" w:themeColor="text1"/>
        </w:rPr>
        <w:t>__________</w:t>
      </w:r>
      <w:r>
        <w:rPr>
          <w:rStyle w:val="a6"/>
          <w:rFonts w:ascii="Times New Roman" w:hAnsi="Times New Roman" w:cs="Times New Roman"/>
          <w:b/>
          <w:color w:val="000000" w:themeColor="text1"/>
        </w:rPr>
        <w:footnoteReference w:id="22"/>
      </w:r>
      <w:r w:rsidRPr="005316A7">
        <w:rPr>
          <w:rFonts w:ascii="Times New Roman" w:hAnsi="Times New Roman" w:cs="Times New Roman"/>
          <w:color w:val="000000" w:themeColor="text1"/>
        </w:rPr>
        <w:t xml:space="preserve"> N _____ от "___" __________ _____ г.</w:t>
      </w:r>
      <w:r>
        <w:rPr>
          <w:rStyle w:val="a6"/>
          <w:rFonts w:ascii="Times New Roman" w:hAnsi="Times New Roman" w:cs="Times New Roman"/>
          <w:color w:val="000000" w:themeColor="text1"/>
        </w:rPr>
        <w:footnoteReference w:id="23"/>
      </w:r>
      <w:r>
        <w:rPr>
          <w:rFonts w:ascii="Times New Roman" w:hAnsi="Times New Roman" w:cs="Times New Roman"/>
          <w:color w:val="000000" w:themeColor="text1"/>
        </w:rPr>
        <w:t xml:space="preserve">, заключенному с Кредитором до момента их исполнения. Истечение срока действия </w:t>
      </w:r>
      <w:r w:rsidRPr="00221C6D">
        <w:rPr>
          <w:rFonts w:ascii="Times New Roman" w:hAnsi="Times New Roman" w:cs="Times New Roman"/>
          <w:color w:val="000000" w:themeColor="text1"/>
        </w:rPr>
        <w:t>__________</w:t>
      </w:r>
      <w:r>
        <w:rPr>
          <w:rStyle w:val="a6"/>
          <w:rFonts w:ascii="Times New Roman" w:hAnsi="Times New Roman" w:cs="Times New Roman"/>
          <w:b/>
          <w:color w:val="000000" w:themeColor="text1"/>
        </w:rPr>
        <w:footnoteReference w:id="24"/>
      </w:r>
      <w:r w:rsidRPr="005316A7">
        <w:rPr>
          <w:rFonts w:ascii="Times New Roman" w:hAnsi="Times New Roman" w:cs="Times New Roman"/>
          <w:color w:val="000000" w:themeColor="text1"/>
        </w:rPr>
        <w:t xml:space="preserve"> N _____ от "___" __________ _____ г.</w:t>
      </w:r>
      <w:r>
        <w:rPr>
          <w:rStyle w:val="a6"/>
          <w:rFonts w:ascii="Times New Roman" w:hAnsi="Times New Roman" w:cs="Times New Roman"/>
          <w:color w:val="000000" w:themeColor="text1"/>
        </w:rPr>
        <w:footnoteReference w:id="25"/>
      </w:r>
      <w:r>
        <w:rPr>
          <w:rFonts w:ascii="Times New Roman" w:hAnsi="Times New Roman" w:cs="Times New Roman"/>
          <w:color w:val="000000" w:themeColor="text1"/>
        </w:rPr>
        <w:t>, заключенного с Кредитором, не прекращает действие Поручительства.</w:t>
      </w:r>
    </w:p>
    <w:p w:rsidR="005316A7" w:rsidRPr="00221C6D" w:rsidRDefault="005316A7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16A7" w:rsidRPr="005316A7" w:rsidRDefault="005316A7" w:rsidP="0053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5316A7">
        <w:rPr>
          <w:rFonts w:ascii="Times New Roman" w:hAnsi="Times New Roman" w:cs="Times New Roman"/>
          <w:b/>
          <w:color w:val="000000" w:themeColor="text1"/>
        </w:rPr>
        <w:t>2. УСЛОВИЯ ПОРУЧИТЕЛЬСТВА</w:t>
      </w:r>
    </w:p>
    <w:p w:rsidR="005316A7" w:rsidRPr="005316A7" w:rsidRDefault="005316A7" w:rsidP="0053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316A7" w:rsidRPr="005316A7" w:rsidRDefault="00D00245" w:rsidP="005C3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 xml:space="preserve">2.1. При неисполнении или ненадлежащем исполнении Должником обеспеченного поручительством обязательства Поручитель </w:t>
      </w:r>
      <w:r w:rsidRPr="005316A7">
        <w:rPr>
          <w:rFonts w:ascii="Times New Roman" w:hAnsi="Times New Roman" w:cs="Times New Roman"/>
          <w:bCs/>
          <w:color w:val="000000" w:themeColor="text1"/>
        </w:rPr>
        <w:t xml:space="preserve">несет </w:t>
      </w:r>
      <w:r w:rsidRPr="005316A7">
        <w:rPr>
          <w:rFonts w:ascii="Times New Roman" w:hAnsi="Times New Roman" w:cs="Times New Roman"/>
          <w:bCs/>
          <w:color w:val="000000" w:themeColor="text1"/>
        </w:rPr>
        <w:t>субсидиарную ответственность</w:t>
      </w:r>
      <w:r w:rsidRPr="005316A7">
        <w:rPr>
          <w:rFonts w:ascii="Times New Roman" w:hAnsi="Times New Roman" w:cs="Times New Roman"/>
          <w:color w:val="000000" w:themeColor="text1"/>
        </w:rPr>
        <w:t>.</w:t>
      </w:r>
    </w:p>
    <w:p w:rsidR="005316A7" w:rsidRPr="005316A7" w:rsidRDefault="00D00245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 xml:space="preserve">2.2. Поручитель отвечает перед Кредитором  </w:t>
      </w:r>
      <w:r w:rsidRPr="00221C6D">
        <w:rPr>
          <w:rFonts w:ascii="Times New Roman" w:hAnsi="Times New Roman" w:cs="Times New Roman"/>
          <w:bCs/>
          <w:color w:val="000000" w:themeColor="text1"/>
        </w:rPr>
        <w:t>в том же объеме, что и Должник, включая уплату неустойки, возмещение судебных издержек по взысканию долга и других убытков Кредитора, вызванных неисполнением или ненадлежащим исполнен</w:t>
      </w:r>
      <w:r w:rsidRPr="00221C6D">
        <w:rPr>
          <w:rFonts w:ascii="Times New Roman" w:hAnsi="Times New Roman" w:cs="Times New Roman"/>
          <w:bCs/>
          <w:color w:val="000000" w:themeColor="text1"/>
        </w:rPr>
        <w:t>ием обеспеченного поручительством обязательства</w:t>
      </w:r>
      <w:r w:rsidRPr="00221C6D">
        <w:rPr>
          <w:rFonts w:ascii="Times New Roman" w:hAnsi="Times New Roman" w:cs="Times New Roman"/>
          <w:color w:val="000000" w:themeColor="text1"/>
        </w:rPr>
        <w:t xml:space="preserve"> (</w:t>
      </w:r>
      <w:hyperlink w:anchor="Par8" w:history="1">
        <w:r w:rsidRPr="00221C6D">
          <w:rPr>
            <w:rFonts w:ascii="Times New Roman" w:hAnsi="Times New Roman" w:cs="Times New Roman"/>
            <w:bCs/>
            <w:color w:val="000000" w:themeColor="text1"/>
          </w:rPr>
          <w:t>п. 1.2</w:t>
        </w:r>
      </w:hyperlink>
      <w:r w:rsidRPr="00221C6D">
        <w:rPr>
          <w:rFonts w:ascii="Times New Roman" w:hAnsi="Times New Roman" w:cs="Times New Roman"/>
          <w:bCs/>
          <w:color w:val="000000" w:themeColor="text1"/>
        </w:rPr>
        <w:t xml:space="preserve"> настоящего Договора</w:t>
      </w:r>
      <w:r w:rsidRPr="00221C6D">
        <w:rPr>
          <w:rFonts w:ascii="Times New Roman" w:hAnsi="Times New Roman" w:cs="Times New Roman"/>
          <w:color w:val="000000" w:themeColor="text1"/>
        </w:rPr>
        <w:t>).</w:t>
      </w:r>
    </w:p>
    <w:p w:rsidR="005316A7" w:rsidRPr="005316A7" w:rsidRDefault="00D00245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 xml:space="preserve">2.4. Поручитель должен исполнить требование Кредитора в срок не позднее </w:t>
      </w:r>
      <w:r w:rsidRPr="00221C6D">
        <w:rPr>
          <w:rFonts w:ascii="Times New Roman" w:hAnsi="Times New Roman" w:cs="Times New Roman"/>
          <w:color w:val="000000" w:themeColor="text1"/>
        </w:rPr>
        <w:t>3-х рабочих дней</w:t>
      </w:r>
      <w:r w:rsidRPr="005316A7">
        <w:rPr>
          <w:rFonts w:ascii="Times New Roman" w:hAnsi="Times New Roman" w:cs="Times New Roman"/>
          <w:color w:val="000000" w:themeColor="text1"/>
        </w:rPr>
        <w:t xml:space="preserve"> со дня его </w:t>
      </w:r>
      <w:r w:rsidRPr="00221C6D">
        <w:rPr>
          <w:rFonts w:ascii="Times New Roman" w:hAnsi="Times New Roman" w:cs="Times New Roman"/>
          <w:color w:val="000000" w:themeColor="text1"/>
        </w:rPr>
        <w:t>получения от Кредитора</w:t>
      </w:r>
      <w:r w:rsidRPr="005316A7">
        <w:rPr>
          <w:rFonts w:ascii="Times New Roman" w:hAnsi="Times New Roman" w:cs="Times New Roman"/>
          <w:color w:val="000000" w:themeColor="text1"/>
        </w:rPr>
        <w:t>.</w:t>
      </w:r>
    </w:p>
    <w:p w:rsidR="005316A7" w:rsidRPr="005316A7" w:rsidRDefault="005316A7" w:rsidP="0053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5316A7">
        <w:rPr>
          <w:rFonts w:ascii="Times New Roman" w:hAnsi="Times New Roman" w:cs="Times New Roman"/>
          <w:b/>
          <w:color w:val="000000" w:themeColor="text1"/>
        </w:rPr>
        <w:t>3. ЗАКЛЮЧИТЕЛЬНЫЕ ПОЛОЖЕНИЯ</w:t>
      </w:r>
    </w:p>
    <w:p w:rsidR="005316A7" w:rsidRPr="005316A7" w:rsidRDefault="005316A7" w:rsidP="0053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 xml:space="preserve">3.1. Договор вступает в силу с момента его подписания Сторонами и действует до истечения срока, установленного </w:t>
      </w:r>
      <w:hyperlink w:anchor="Par13" w:history="1">
        <w:r w:rsidRPr="005316A7">
          <w:rPr>
            <w:rFonts w:ascii="Times New Roman" w:hAnsi="Times New Roman" w:cs="Times New Roman"/>
            <w:color w:val="000000" w:themeColor="text1"/>
          </w:rPr>
          <w:t>п. 1.3</w:t>
        </w:r>
      </w:hyperlink>
      <w:r w:rsidRPr="005316A7">
        <w:rPr>
          <w:rFonts w:ascii="Times New Roman" w:hAnsi="Times New Roman" w:cs="Times New Roman"/>
          <w:color w:val="000000" w:themeColor="text1"/>
        </w:rPr>
        <w:t xml:space="preserve"> Договора.</w:t>
      </w:r>
    </w:p>
    <w:p w:rsidR="005316A7" w:rsidRPr="005316A7" w:rsidRDefault="00D00245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lastRenderedPageBreak/>
        <w:t xml:space="preserve">В случаях, предусмотренных </w:t>
      </w:r>
      <w:hyperlink r:id="rId11" w:history="1">
        <w:r w:rsidRPr="005316A7">
          <w:rPr>
            <w:rFonts w:ascii="Times New Roman" w:hAnsi="Times New Roman" w:cs="Times New Roman"/>
            <w:color w:val="000000" w:themeColor="text1"/>
          </w:rPr>
          <w:t>ст. 367</w:t>
        </w:r>
      </w:hyperlink>
      <w:r w:rsidRPr="005316A7">
        <w:rPr>
          <w:rFonts w:ascii="Times New Roman" w:hAnsi="Times New Roman" w:cs="Times New Roman"/>
          <w:color w:val="000000" w:themeColor="text1"/>
        </w:rPr>
        <w:t xml:space="preserve"> ГК РФ, поручительство прекращается.</w:t>
      </w:r>
    </w:p>
    <w:p w:rsidR="005316A7" w:rsidRPr="005316A7" w:rsidRDefault="00D00245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 xml:space="preserve">3.2. Все споры, связанные с заключением, исполнением, толкованием, изменением и расторжением Договора, Стороны будут разрешать </w:t>
      </w:r>
      <w:r w:rsidRPr="005316A7">
        <w:rPr>
          <w:rFonts w:ascii="Times New Roman" w:hAnsi="Times New Roman" w:cs="Times New Roman"/>
          <w:color w:val="000000" w:themeColor="text1"/>
        </w:rPr>
        <w:t>путем переговоров.</w:t>
      </w:r>
    </w:p>
    <w:p w:rsidR="005316A7" w:rsidRPr="005316A7" w:rsidRDefault="00D00245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3.3. Споры, не урегулированные путем переговоров, передаются на рассмотрение арбитражного суда при соблюдении досудебного порядка их урегулирования, предусмотренного законодательством РФ.</w:t>
      </w:r>
    </w:p>
    <w:p w:rsidR="005316A7" w:rsidRPr="005316A7" w:rsidRDefault="00D00245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3.4. Если иное не установлено Договором, требован</w:t>
      </w:r>
      <w:r w:rsidRPr="005316A7">
        <w:rPr>
          <w:rFonts w:ascii="Times New Roman" w:hAnsi="Times New Roman" w:cs="Times New Roman"/>
          <w:color w:val="000000" w:themeColor="text1"/>
        </w:rPr>
        <w:t>ия, уведомления и иные юридически значимые сообщения (далее - сообщения) направляются Сторонами любым из следующих способов:</w:t>
      </w:r>
    </w:p>
    <w:p w:rsidR="005316A7" w:rsidRPr="005316A7" w:rsidRDefault="00D00245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- заказным письмом с уведомлением о вручении;</w:t>
      </w:r>
    </w:p>
    <w:p w:rsidR="005316A7" w:rsidRPr="005316A7" w:rsidRDefault="00D00245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 xml:space="preserve">- курьерской доставкой. В этом случае факт получения документа должен подтверждаться </w:t>
      </w:r>
      <w:r w:rsidRPr="005316A7">
        <w:rPr>
          <w:rFonts w:ascii="Times New Roman" w:hAnsi="Times New Roman" w:cs="Times New Roman"/>
          <w:color w:val="000000" w:themeColor="text1"/>
        </w:rPr>
        <w:t>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:rsidR="005316A7" w:rsidRPr="005316A7" w:rsidRDefault="00D00245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- по факсимильной связи, электронной почте или иным способом связи при условии, что он позволяет дост</w:t>
      </w:r>
      <w:r w:rsidRPr="005316A7">
        <w:rPr>
          <w:rFonts w:ascii="Times New Roman" w:hAnsi="Times New Roman" w:cs="Times New Roman"/>
          <w:color w:val="000000" w:themeColor="text1"/>
        </w:rPr>
        <w:t>оверно установить, от кого исходило сообщение и кому оно адресовано.</w:t>
      </w:r>
    </w:p>
    <w:p w:rsidR="005316A7" w:rsidRPr="005316A7" w:rsidRDefault="00D00245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 xml:space="preserve">3.5. Сообщения влекут гражданско-правовые последствия для Стороны, которой направлены (далее - адресат), с момента доставки данных сообщений указанной Стороне или ее представителю. Такие </w:t>
      </w:r>
      <w:r w:rsidRPr="005316A7">
        <w:rPr>
          <w:rFonts w:ascii="Times New Roman" w:hAnsi="Times New Roman" w:cs="Times New Roman"/>
          <w:color w:val="000000" w:themeColor="text1"/>
        </w:rPr>
        <w:t>последствия возникают и в случае, когда сообщение не было вручено адресату по зависящим от него обстоятельствам (</w:t>
      </w:r>
      <w:hyperlink r:id="rId12" w:history="1">
        <w:r w:rsidRPr="005316A7">
          <w:rPr>
            <w:rFonts w:ascii="Times New Roman" w:hAnsi="Times New Roman" w:cs="Times New Roman"/>
            <w:color w:val="000000" w:themeColor="text1"/>
          </w:rPr>
          <w:t>п. 1 ст. 165.1</w:t>
        </w:r>
      </w:hyperlink>
      <w:r w:rsidRPr="005316A7">
        <w:rPr>
          <w:rFonts w:ascii="Times New Roman" w:hAnsi="Times New Roman" w:cs="Times New Roman"/>
          <w:color w:val="000000" w:themeColor="text1"/>
        </w:rPr>
        <w:t xml:space="preserve"> ГК РФ).</w:t>
      </w:r>
    </w:p>
    <w:p w:rsidR="005316A7" w:rsidRPr="005316A7" w:rsidRDefault="00D00245" w:rsidP="00531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3.6. Договор составлен в трех экземплярах, по одному для каждой из Сторон и для Должника.</w:t>
      </w:r>
    </w:p>
    <w:p w:rsidR="005316A7" w:rsidRPr="005316A7" w:rsidRDefault="005316A7" w:rsidP="0053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4. АДРЕСА, РЕКВИЗИТЫ И ПОДПИСИ СТОРОН</w:t>
      </w:r>
    </w:p>
    <w:p w:rsidR="005316A7" w:rsidRPr="005316A7" w:rsidRDefault="005316A7" w:rsidP="0053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Кредитор                                 Поручитель</w:t>
      </w:r>
    </w:p>
    <w:p w:rsidR="005316A7" w:rsidRPr="005316A7" w:rsidRDefault="005316A7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Наименование: ______________________</w:t>
      </w:r>
      <w:r w:rsidRPr="005316A7">
        <w:rPr>
          <w:rFonts w:ascii="Times New Roman" w:hAnsi="Times New Roman" w:cs="Times New Roman"/>
          <w:color w:val="000000" w:themeColor="text1"/>
        </w:rPr>
        <w:t xml:space="preserve">     Наименование: ____________________</w:t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Адрес: _____________________________     Адрес: ___________________________</w:t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Тел/факс ___________________________     Тел/факс _________________________</w:t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Адрес электронной почты ____________     Адрес электронной почты</w:t>
      </w:r>
      <w:r w:rsidRPr="005316A7">
        <w:rPr>
          <w:rFonts w:ascii="Times New Roman" w:hAnsi="Times New Roman" w:cs="Times New Roman"/>
          <w:color w:val="000000" w:themeColor="text1"/>
        </w:rPr>
        <w:t xml:space="preserve"> __________</w:t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ОГРН _______________________________     ОГРН _____________________________</w:t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ИНН ________________________________     ИНН ______________________________</w:t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КПП ________________________________     КПП ______________________________</w:t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Р/с ____________</w:t>
      </w:r>
      <w:r w:rsidRPr="005316A7">
        <w:rPr>
          <w:rFonts w:ascii="Times New Roman" w:hAnsi="Times New Roman" w:cs="Times New Roman"/>
          <w:color w:val="000000" w:themeColor="text1"/>
        </w:rPr>
        <w:t xml:space="preserve">____________________     </w:t>
      </w:r>
      <w:r w:rsidR="004723CE" w:rsidRPr="00221C6D">
        <w:rPr>
          <w:rFonts w:ascii="Times New Roman" w:hAnsi="Times New Roman" w:cs="Times New Roman"/>
          <w:color w:val="000000" w:themeColor="text1"/>
        </w:rPr>
        <w:tab/>
      </w:r>
      <w:r w:rsidRPr="005316A7">
        <w:rPr>
          <w:rFonts w:ascii="Times New Roman" w:hAnsi="Times New Roman" w:cs="Times New Roman"/>
          <w:color w:val="000000" w:themeColor="text1"/>
        </w:rPr>
        <w:t>Р/с ______________________________</w:t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 xml:space="preserve">в __________________________________     </w:t>
      </w:r>
      <w:r w:rsidR="004723CE" w:rsidRPr="00221C6D">
        <w:rPr>
          <w:rFonts w:ascii="Times New Roman" w:hAnsi="Times New Roman" w:cs="Times New Roman"/>
          <w:color w:val="000000" w:themeColor="text1"/>
        </w:rPr>
        <w:tab/>
      </w:r>
      <w:r w:rsidRPr="005316A7">
        <w:rPr>
          <w:rFonts w:ascii="Times New Roman" w:hAnsi="Times New Roman" w:cs="Times New Roman"/>
          <w:color w:val="000000" w:themeColor="text1"/>
        </w:rPr>
        <w:t>в ________________________________</w:t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 xml:space="preserve">К/с ________________________________     </w:t>
      </w:r>
      <w:r w:rsidR="004723CE" w:rsidRPr="00221C6D">
        <w:rPr>
          <w:rFonts w:ascii="Times New Roman" w:hAnsi="Times New Roman" w:cs="Times New Roman"/>
          <w:color w:val="000000" w:themeColor="text1"/>
        </w:rPr>
        <w:tab/>
      </w:r>
      <w:r w:rsidRPr="005316A7">
        <w:rPr>
          <w:rFonts w:ascii="Times New Roman" w:hAnsi="Times New Roman" w:cs="Times New Roman"/>
          <w:color w:val="000000" w:themeColor="text1"/>
        </w:rPr>
        <w:t>К/с ______________________________</w:t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БИК ________________________________   БИ</w:t>
      </w:r>
      <w:r w:rsidRPr="005316A7">
        <w:rPr>
          <w:rFonts w:ascii="Times New Roman" w:hAnsi="Times New Roman" w:cs="Times New Roman"/>
          <w:color w:val="000000" w:themeColor="text1"/>
        </w:rPr>
        <w:t>К ______________________________</w:t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221C6D">
        <w:rPr>
          <w:rFonts w:ascii="Times New Roman" w:hAnsi="Times New Roman" w:cs="Times New Roman"/>
          <w:color w:val="000000" w:themeColor="text1"/>
        </w:rPr>
        <w:tab/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 xml:space="preserve">От имени Кредитора                     </w:t>
      </w:r>
      <w:r w:rsidR="004723CE" w:rsidRPr="00221C6D">
        <w:rPr>
          <w:rFonts w:ascii="Times New Roman" w:hAnsi="Times New Roman" w:cs="Times New Roman"/>
          <w:color w:val="000000" w:themeColor="text1"/>
        </w:rPr>
        <w:tab/>
      </w:r>
      <w:r w:rsidR="004723CE" w:rsidRPr="00221C6D">
        <w:rPr>
          <w:rFonts w:ascii="Times New Roman" w:hAnsi="Times New Roman" w:cs="Times New Roman"/>
          <w:color w:val="000000" w:themeColor="text1"/>
        </w:rPr>
        <w:tab/>
      </w:r>
      <w:r w:rsidRPr="005316A7">
        <w:rPr>
          <w:rFonts w:ascii="Times New Roman" w:hAnsi="Times New Roman" w:cs="Times New Roman"/>
          <w:color w:val="000000" w:themeColor="text1"/>
        </w:rPr>
        <w:t xml:space="preserve">  От имени Поручителя</w:t>
      </w: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316A7">
        <w:rPr>
          <w:rFonts w:ascii="Times New Roman" w:hAnsi="Times New Roman" w:cs="Times New Roman"/>
          <w:color w:val="000000" w:themeColor="text1"/>
        </w:rPr>
        <w:t>____________________ (__________)        ___________________ (_________)</w:t>
      </w:r>
    </w:p>
    <w:p w:rsidR="005316A7" w:rsidRPr="005316A7" w:rsidRDefault="005316A7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5316A7" w:rsidRPr="005316A7" w:rsidRDefault="00D00245" w:rsidP="00531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hyperlink r:id="rId13" w:history="1">
        <w:r w:rsidR="00D81172" w:rsidRPr="005316A7">
          <w:rPr>
            <w:rFonts w:ascii="Times New Roman" w:hAnsi="Times New Roman" w:cs="Times New Roman"/>
            <w:color w:val="000000" w:themeColor="text1"/>
          </w:rPr>
          <w:t>М.П.</w:t>
        </w:r>
      </w:hyperlink>
      <w:r w:rsidR="00D81172" w:rsidRPr="005316A7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r w:rsidR="004723CE" w:rsidRPr="00221C6D">
        <w:rPr>
          <w:rFonts w:ascii="Times New Roman" w:hAnsi="Times New Roman" w:cs="Times New Roman"/>
          <w:color w:val="000000" w:themeColor="text1"/>
        </w:rPr>
        <w:tab/>
      </w:r>
      <w:r w:rsidR="004723CE" w:rsidRPr="00221C6D">
        <w:rPr>
          <w:rFonts w:ascii="Times New Roman" w:hAnsi="Times New Roman" w:cs="Times New Roman"/>
          <w:color w:val="000000" w:themeColor="text1"/>
        </w:rPr>
        <w:tab/>
      </w:r>
      <w:r w:rsidR="004723CE" w:rsidRPr="00221C6D">
        <w:rPr>
          <w:rFonts w:ascii="Times New Roman" w:hAnsi="Times New Roman" w:cs="Times New Roman"/>
          <w:color w:val="000000" w:themeColor="text1"/>
        </w:rPr>
        <w:tab/>
      </w:r>
      <w:r w:rsidR="004723CE" w:rsidRPr="00221C6D">
        <w:rPr>
          <w:rFonts w:ascii="Times New Roman" w:hAnsi="Times New Roman" w:cs="Times New Roman"/>
          <w:color w:val="000000" w:themeColor="text1"/>
        </w:rPr>
        <w:tab/>
      </w:r>
      <w:r w:rsidR="004723CE" w:rsidRPr="00221C6D">
        <w:rPr>
          <w:rFonts w:ascii="Times New Roman" w:hAnsi="Times New Roman" w:cs="Times New Roman"/>
          <w:color w:val="000000" w:themeColor="text1"/>
        </w:rPr>
        <w:tab/>
      </w:r>
      <w:r w:rsidR="004723CE" w:rsidRPr="00221C6D">
        <w:rPr>
          <w:rFonts w:ascii="Times New Roman" w:hAnsi="Times New Roman" w:cs="Times New Roman"/>
          <w:color w:val="000000" w:themeColor="text1"/>
        </w:rPr>
        <w:tab/>
      </w:r>
      <w:r w:rsidR="00D81172" w:rsidRPr="005316A7">
        <w:rPr>
          <w:rFonts w:ascii="Times New Roman" w:hAnsi="Times New Roman" w:cs="Times New Roman"/>
          <w:color w:val="000000" w:themeColor="text1"/>
        </w:rPr>
        <w:t xml:space="preserve"> </w:t>
      </w:r>
      <w:hyperlink r:id="rId14" w:history="1">
        <w:r w:rsidR="00D81172" w:rsidRPr="005316A7">
          <w:rPr>
            <w:rFonts w:ascii="Times New Roman" w:hAnsi="Times New Roman" w:cs="Times New Roman"/>
            <w:color w:val="000000" w:themeColor="text1"/>
          </w:rPr>
          <w:t>М.П.</w:t>
        </w:r>
      </w:hyperlink>
    </w:p>
    <w:p w:rsidR="005316A7" w:rsidRPr="00221C6D" w:rsidRDefault="005316A7" w:rsidP="004723CE">
      <w:pPr>
        <w:rPr>
          <w:rFonts w:ascii="Times New Roman" w:hAnsi="Times New Roman" w:cs="Times New Roman"/>
          <w:color w:val="000000" w:themeColor="text1"/>
          <w:lang w:eastAsia="ru-RU"/>
        </w:rPr>
      </w:pPr>
    </w:p>
    <w:p w:rsidR="005316A7" w:rsidRPr="00221C6D" w:rsidRDefault="005316A7" w:rsidP="004723CE">
      <w:pPr>
        <w:rPr>
          <w:rFonts w:ascii="Times New Roman" w:hAnsi="Times New Roman" w:cs="Times New Roman"/>
          <w:color w:val="000000" w:themeColor="text1"/>
          <w:lang w:eastAsia="ru-RU"/>
        </w:rPr>
      </w:pPr>
    </w:p>
    <w:p w:rsidR="005316A7" w:rsidRPr="00221C6D" w:rsidRDefault="005316A7" w:rsidP="004723CE">
      <w:pPr>
        <w:rPr>
          <w:rFonts w:ascii="Times New Roman" w:hAnsi="Times New Roman" w:cs="Times New Roman"/>
          <w:color w:val="000000" w:themeColor="text1"/>
          <w:lang w:eastAsia="ru-RU"/>
        </w:rPr>
      </w:pPr>
    </w:p>
    <w:p w:rsidR="005316A7" w:rsidRPr="00221C6D" w:rsidRDefault="005316A7" w:rsidP="004723CE">
      <w:pPr>
        <w:rPr>
          <w:rFonts w:ascii="Times New Roman" w:hAnsi="Times New Roman" w:cs="Times New Roman"/>
          <w:color w:val="000000" w:themeColor="text1"/>
          <w:lang w:eastAsia="ru-RU"/>
        </w:rPr>
      </w:pPr>
    </w:p>
    <w:p w:rsidR="005316A7" w:rsidRPr="00221C6D" w:rsidRDefault="005316A7" w:rsidP="004723CE">
      <w:pPr>
        <w:rPr>
          <w:rFonts w:ascii="Times New Roman" w:hAnsi="Times New Roman" w:cs="Times New Roman"/>
          <w:color w:val="000000" w:themeColor="text1"/>
          <w:lang w:eastAsia="ru-RU"/>
        </w:rPr>
      </w:pPr>
    </w:p>
    <w:bookmarkEnd w:id="1"/>
    <w:p w:rsidR="00EF68D8" w:rsidRPr="004723CE" w:rsidRDefault="00EF68D8" w:rsidP="005316A7">
      <w:pPr>
        <w:rPr>
          <w:rFonts w:ascii="Times New Roman" w:hAnsi="Times New Roman" w:cs="Times New Roman"/>
          <w:color w:val="000000" w:themeColor="text1"/>
        </w:rPr>
      </w:pPr>
    </w:p>
    <w:sectPr w:rsidR="00EF68D8" w:rsidRPr="004723CE" w:rsidSect="004723CE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567" w:right="849" w:bottom="851" w:left="1276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45" w:rsidRDefault="00D00245">
      <w:pPr>
        <w:spacing w:after="0" w:line="240" w:lineRule="auto"/>
      </w:pPr>
      <w:r>
        <w:separator/>
      </w:r>
    </w:p>
  </w:endnote>
  <w:endnote w:type="continuationSeparator" w:id="0">
    <w:p w:rsidR="00D00245" w:rsidRDefault="00D0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1B" w:rsidRDefault="0063151B"/>
  <w:p w:rsidR="0063151B" w:rsidRDefault="0063151B"/>
  <w:p w:rsidR="0063151B" w:rsidRDefault="0063151B"/>
  <w:p w:rsidR="0063151B" w:rsidRDefault="0063151B"/>
  <w:p w:rsidR="0063151B" w:rsidRDefault="0063151B"/>
  <w:p w:rsidR="0001196F" w:rsidRDefault="0001196F"/>
  <w:p w:rsidR="00C452BB" w:rsidRDefault="00C452BB"/>
  <w:p w:rsidR="002425E3" w:rsidRDefault="002425E3"/>
  <w:p w:rsidR="00AC0A6A" w:rsidRDefault="00D0024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1pt;height:14pt;z-index:251658240;mso-position-horizontal:left" fillcolor="#919191" strokecolor="#919191">
          <v:textpath style="font-family:&quot;Microsoft Sans Serif&quot;;font-size:14pt;v-text-align:left" string="Рег. номер WSSDOCS: Пр-В-2020-2197,  ID:12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1B" w:rsidRDefault="0063151B"/>
  <w:p w:rsidR="0063151B" w:rsidRDefault="0063151B"/>
  <w:p w:rsidR="0001196F" w:rsidRDefault="0001196F"/>
  <w:p w:rsidR="00C452BB" w:rsidRDefault="00C452BB"/>
  <w:p w:rsidR="002425E3" w:rsidRDefault="002425E3"/>
  <w:p w:rsidR="00AC0A6A" w:rsidRDefault="00D0024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1pt;height:14pt;z-index:251659264;mso-position-horizontal:left" fillcolor="#919191" strokecolor="#919191">
          <v:textpath style="font-family:&quot;Microsoft Sans Serif&quot;;font-size:14pt;v-text-align:left" string="Рег. номер WSSDOCS: Пр-В-2020-2197,  ID:127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1B" w:rsidRDefault="0063151B"/>
  <w:p w:rsidR="0063151B" w:rsidRDefault="0063151B"/>
  <w:p w:rsidR="0001196F" w:rsidRDefault="0001196F"/>
  <w:p w:rsidR="00C452BB" w:rsidRDefault="00C452BB"/>
  <w:p w:rsidR="002425E3" w:rsidRDefault="002425E3"/>
  <w:p w:rsidR="00AC0A6A" w:rsidRDefault="00D0024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2721" style="position:absolute;margin-left:0;margin-top:0;width:301pt;height:14pt;z-index:251660288;mso-position-horizontal:left" fillcolor="#919191" strokecolor="#919191">
          <v:textpath style="font-family:&quot;Microsoft Sans Serif&quot;;font-size:14pt;v-text-align:left" string="Рег. номер WSSDOCS: Пр-В-2020-2197,  ID:12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45" w:rsidRDefault="00D00245" w:rsidP="00EF68D8">
      <w:pPr>
        <w:spacing w:after="0" w:line="240" w:lineRule="auto"/>
      </w:pPr>
      <w:r>
        <w:separator/>
      </w:r>
    </w:p>
  </w:footnote>
  <w:footnote w:type="continuationSeparator" w:id="0">
    <w:p w:rsidR="00D00245" w:rsidRDefault="00D00245" w:rsidP="00EF68D8">
      <w:pPr>
        <w:spacing w:after="0" w:line="240" w:lineRule="auto"/>
      </w:pPr>
      <w:r>
        <w:continuationSeparator/>
      </w:r>
    </w:p>
  </w:footnote>
  <w:footnote w:id="1">
    <w:p w:rsidR="0063151B" w:rsidRPr="004723CE" w:rsidRDefault="00D00245" w:rsidP="005540DF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5316A7">
        <w:rPr>
          <w:rStyle w:val="a6"/>
          <w:rFonts w:ascii="Times New Roman" w:hAnsi="Times New Roman"/>
          <w:sz w:val="16"/>
          <w:szCs w:val="16"/>
        </w:rPr>
        <w:footnoteRef/>
      </w:r>
      <w:r w:rsidRPr="005316A7">
        <w:rPr>
          <w:rFonts w:ascii="Times New Roman" w:hAnsi="Times New Roman"/>
          <w:sz w:val="16"/>
          <w:szCs w:val="16"/>
        </w:rPr>
        <w:t xml:space="preserve"> </w:t>
      </w:r>
      <w:r w:rsidR="005316A7" w:rsidRPr="005316A7">
        <w:rPr>
          <w:rFonts w:ascii="Times New Roman" w:hAnsi="Times New Roman"/>
          <w:sz w:val="16"/>
          <w:szCs w:val="16"/>
        </w:rPr>
        <w:t xml:space="preserve">Указывается к договору или контракту в зависимости от категории потребителя (бюджет или прочие), а </w:t>
      </w:r>
      <w:r w:rsidRPr="005316A7">
        <w:rPr>
          <w:rStyle w:val="ab"/>
          <w:rFonts w:ascii="Times New Roman" w:hAnsi="Times New Roman"/>
          <w:bCs/>
          <w:sz w:val="16"/>
          <w:szCs w:val="16"/>
        </w:rPr>
        <w:t xml:space="preserve">название </w:t>
      </w:r>
      <w:r w:rsidRPr="005316A7">
        <w:rPr>
          <w:rFonts w:ascii="Times New Roman" w:hAnsi="Times New Roman"/>
          <w:sz w:val="16"/>
          <w:szCs w:val="16"/>
        </w:rPr>
        <w:t xml:space="preserve">определяется с учетом предмета </w:t>
      </w:r>
      <w:r w:rsidR="005316A7" w:rsidRPr="004723CE">
        <w:rPr>
          <w:rFonts w:ascii="Times New Roman" w:hAnsi="Times New Roman"/>
          <w:sz w:val="16"/>
          <w:szCs w:val="16"/>
        </w:rPr>
        <w:t>договора (контракта), к которому заключается договор поручительства</w:t>
      </w:r>
      <w:r w:rsidRPr="004723CE">
        <w:rPr>
          <w:rFonts w:ascii="Times New Roman" w:hAnsi="Times New Roman"/>
          <w:sz w:val="16"/>
          <w:szCs w:val="16"/>
        </w:rPr>
        <w:t xml:space="preserve">- </w:t>
      </w:r>
      <w:r w:rsidRPr="004723CE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2">
    <w:p w:rsidR="0063151B" w:rsidRPr="004723CE" w:rsidRDefault="00D00245" w:rsidP="00EF68D8">
      <w:pPr>
        <w:pStyle w:val="a7"/>
        <w:rPr>
          <w:rFonts w:ascii="Times New Roman" w:hAnsi="Times New Roman"/>
          <w:sz w:val="16"/>
          <w:szCs w:val="16"/>
        </w:rPr>
      </w:pPr>
      <w:r w:rsidRPr="005316A7">
        <w:rPr>
          <w:rStyle w:val="a6"/>
          <w:rFonts w:ascii="Times New Roman" w:hAnsi="Times New Roman"/>
          <w:sz w:val="16"/>
          <w:szCs w:val="16"/>
        </w:rPr>
        <w:footnoteRef/>
      </w:r>
      <w:r w:rsidRPr="005316A7">
        <w:rPr>
          <w:rFonts w:ascii="Times New Roman" w:hAnsi="Times New Roman"/>
          <w:sz w:val="16"/>
          <w:szCs w:val="16"/>
        </w:rPr>
        <w:t xml:space="preserve"> Автомати</w:t>
      </w:r>
      <w:r w:rsidRPr="005316A7">
        <w:rPr>
          <w:rFonts w:ascii="Times New Roman" w:hAnsi="Times New Roman"/>
          <w:sz w:val="16"/>
          <w:szCs w:val="16"/>
        </w:rPr>
        <w:t xml:space="preserve">чески включается наименование Принципала в зависимости от </w:t>
      </w:r>
      <w:r w:rsidR="005316A7" w:rsidRPr="005316A7">
        <w:rPr>
          <w:rFonts w:ascii="Times New Roman" w:hAnsi="Times New Roman"/>
          <w:sz w:val="16"/>
          <w:szCs w:val="16"/>
        </w:rPr>
        <w:t xml:space="preserve">представительства </w:t>
      </w:r>
      <w:r w:rsidRPr="005316A7">
        <w:rPr>
          <w:rFonts w:ascii="Times New Roman" w:hAnsi="Times New Roman"/>
          <w:sz w:val="16"/>
          <w:szCs w:val="16"/>
        </w:rPr>
        <w:t>АО «ЭК «Восток»</w:t>
      </w:r>
      <w:r w:rsidR="005316A7" w:rsidRPr="005316A7">
        <w:rPr>
          <w:rFonts w:ascii="Times New Roman" w:hAnsi="Times New Roman"/>
          <w:sz w:val="16"/>
          <w:szCs w:val="16"/>
        </w:rPr>
        <w:t>, ДЗО</w:t>
      </w:r>
      <w:r w:rsidRPr="005316A7">
        <w:rPr>
          <w:rFonts w:ascii="Times New Roman" w:hAnsi="Times New Roman"/>
          <w:sz w:val="16"/>
          <w:szCs w:val="16"/>
        </w:rPr>
        <w:t xml:space="preserve"> - </w:t>
      </w:r>
      <w:r w:rsidRPr="005316A7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3">
    <w:p w:rsidR="0063151B" w:rsidRPr="006E45E1" w:rsidRDefault="00D00245" w:rsidP="00EF68D8">
      <w:pPr>
        <w:pStyle w:val="a7"/>
        <w:rPr>
          <w:rFonts w:ascii="Times New Roman" w:hAnsi="Times New Roman"/>
          <w:sz w:val="16"/>
          <w:szCs w:val="16"/>
        </w:rPr>
      </w:pPr>
      <w:r w:rsidRPr="005316A7">
        <w:rPr>
          <w:rStyle w:val="a6"/>
          <w:rFonts w:ascii="Times New Roman" w:hAnsi="Times New Roman"/>
          <w:sz w:val="16"/>
          <w:szCs w:val="16"/>
        </w:rPr>
        <w:footnoteRef/>
      </w:r>
      <w:r w:rsidRPr="005316A7">
        <w:rPr>
          <w:rFonts w:ascii="Times New Roman" w:hAnsi="Times New Roman"/>
          <w:sz w:val="16"/>
          <w:szCs w:val="16"/>
        </w:rPr>
        <w:t xml:space="preserve"> Автоматически включаются Ф.И.О. представителя по доверенности- </w:t>
      </w:r>
      <w:r w:rsidRPr="006E45E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4">
    <w:p w:rsidR="0063151B" w:rsidRPr="006E45E1" w:rsidRDefault="00D00245" w:rsidP="00EF68D8">
      <w:pPr>
        <w:pStyle w:val="a7"/>
        <w:rPr>
          <w:rFonts w:ascii="Times New Roman" w:hAnsi="Times New Roman"/>
          <w:sz w:val="16"/>
          <w:szCs w:val="16"/>
        </w:rPr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Включается автоматически наименование </w:t>
      </w:r>
      <w:r w:rsidR="001B061B">
        <w:rPr>
          <w:rFonts w:ascii="Times New Roman" w:hAnsi="Times New Roman"/>
          <w:sz w:val="16"/>
          <w:szCs w:val="16"/>
        </w:rPr>
        <w:t>собственника объекта (наименование ЮЛ, ИНН. ОГРН либо ФИО физ. лица, паспорт номер серия, дата выдачи, ИНН для ИП</w:t>
      </w:r>
      <w:r w:rsidRPr="006E45E1">
        <w:rPr>
          <w:rFonts w:ascii="Times New Roman" w:hAnsi="Times New Roman"/>
          <w:sz w:val="16"/>
          <w:szCs w:val="16"/>
        </w:rPr>
        <w:t xml:space="preserve">- </w:t>
      </w:r>
      <w:r w:rsidRPr="006E45E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5">
    <w:p w:rsidR="0063151B" w:rsidRPr="006E45E1" w:rsidRDefault="00D00245" w:rsidP="00EF68D8">
      <w:pPr>
        <w:pStyle w:val="a7"/>
        <w:rPr>
          <w:rFonts w:ascii="Times New Roman" w:hAnsi="Times New Roman"/>
          <w:sz w:val="16"/>
          <w:szCs w:val="16"/>
        </w:rPr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Для юридических лиц. </w:t>
      </w:r>
      <w:r w:rsidRPr="006E45E1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6">
    <w:p w:rsidR="0063151B" w:rsidRPr="006E45E1" w:rsidRDefault="00D00245" w:rsidP="00EF68D8">
      <w:pPr>
        <w:pStyle w:val="a7"/>
        <w:rPr>
          <w:rFonts w:ascii="Times New Roman" w:hAnsi="Times New Roman"/>
          <w:sz w:val="16"/>
          <w:szCs w:val="16"/>
        </w:rPr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А</w:t>
      </w:r>
      <w:r w:rsidRPr="006E45E1">
        <w:rPr>
          <w:rFonts w:ascii="Times New Roman" w:hAnsi="Times New Roman"/>
          <w:sz w:val="16"/>
          <w:szCs w:val="16"/>
        </w:rPr>
        <w:t>втоматически включаются Ф.И.О. представителя по доверенности</w:t>
      </w:r>
      <w:r w:rsidR="001B061B">
        <w:rPr>
          <w:rFonts w:ascii="Times New Roman" w:hAnsi="Times New Roman"/>
          <w:sz w:val="16"/>
          <w:szCs w:val="16"/>
        </w:rPr>
        <w:t xml:space="preserve"> (если договор от собственника заключается представителем)</w:t>
      </w:r>
      <w:r w:rsidRPr="006E45E1">
        <w:rPr>
          <w:rFonts w:ascii="Times New Roman" w:hAnsi="Times New Roman"/>
          <w:sz w:val="16"/>
          <w:szCs w:val="16"/>
        </w:rPr>
        <w:t xml:space="preserve">- </w:t>
      </w:r>
      <w:r w:rsidRPr="006E45E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7">
    <w:p w:rsidR="005316A7" w:rsidRPr="006E45E1" w:rsidRDefault="00D00245">
      <w:pPr>
        <w:pStyle w:val="a7"/>
        <w:rPr>
          <w:rFonts w:ascii="Times New Roman" w:hAnsi="Times New Roman"/>
          <w:sz w:val="16"/>
          <w:szCs w:val="16"/>
        </w:rPr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Наименование абонента по договору,</w:t>
      </w:r>
      <w:r w:rsidRPr="006E45E1">
        <w:rPr>
          <w:rFonts w:ascii="Times New Roman" w:hAnsi="Times New Roman"/>
          <w:i/>
          <w:iCs/>
          <w:sz w:val="16"/>
          <w:szCs w:val="16"/>
        </w:rPr>
        <w:t xml:space="preserve"> адрес, ОГРН и ИНН </w:t>
      </w:r>
      <w:r w:rsidRPr="006E45E1">
        <w:rPr>
          <w:rFonts w:ascii="Times New Roman" w:hAnsi="Times New Roman"/>
          <w:sz w:val="16"/>
          <w:szCs w:val="16"/>
        </w:rPr>
        <w:t>– данный текст в договор не включается.</w:t>
      </w:r>
    </w:p>
  </w:footnote>
  <w:footnote w:id="8">
    <w:p w:rsidR="005316A7" w:rsidRPr="006E45E1" w:rsidRDefault="00D00245" w:rsidP="005316A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Указывается к договору или контракту в зависимости от категории потребителя (бюджет или прочие), а </w:t>
      </w:r>
      <w:r w:rsidRPr="006E45E1">
        <w:rPr>
          <w:rStyle w:val="ab"/>
          <w:rFonts w:ascii="Times New Roman" w:hAnsi="Times New Roman"/>
          <w:bCs/>
          <w:sz w:val="16"/>
          <w:szCs w:val="16"/>
        </w:rPr>
        <w:t xml:space="preserve">название </w:t>
      </w:r>
      <w:r w:rsidRPr="006E45E1">
        <w:rPr>
          <w:rFonts w:ascii="Times New Roman" w:hAnsi="Times New Roman"/>
          <w:sz w:val="16"/>
          <w:szCs w:val="16"/>
        </w:rPr>
        <w:t xml:space="preserve">определяется с учетом предмета договора (контракта), к которому заключается договор поручительства- </w:t>
      </w:r>
      <w:r w:rsidRPr="006E45E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9">
    <w:p w:rsidR="005316A7" w:rsidRDefault="00D00245">
      <w:pPr>
        <w:pStyle w:val="a7"/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</w:t>
      </w:r>
      <w:r w:rsidRPr="006E45E1">
        <w:rPr>
          <w:rFonts w:ascii="Times New Roman" w:hAnsi="Times New Roman"/>
          <w:sz w:val="16"/>
          <w:szCs w:val="16"/>
        </w:rPr>
        <w:t>ются номер и дата договора с абонентом - данный текст в договор</w:t>
      </w:r>
      <w:r w:rsidRPr="005316A7">
        <w:rPr>
          <w:rFonts w:ascii="Times New Roman" w:hAnsi="Times New Roman"/>
          <w:sz w:val="16"/>
          <w:szCs w:val="16"/>
        </w:rPr>
        <w:t xml:space="preserve"> не включается.</w:t>
      </w:r>
    </w:p>
  </w:footnote>
  <w:footnote w:id="10">
    <w:p w:rsidR="00221C6D" w:rsidRPr="006E45E1" w:rsidRDefault="00D00245" w:rsidP="00221C6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Указывается к договору или контракту в зависимости от категории потребителя (бюджет или прочие), а </w:t>
      </w:r>
      <w:r w:rsidRPr="006E45E1">
        <w:rPr>
          <w:rStyle w:val="ab"/>
          <w:rFonts w:ascii="Times New Roman" w:hAnsi="Times New Roman"/>
          <w:bCs/>
          <w:sz w:val="16"/>
          <w:szCs w:val="16"/>
        </w:rPr>
        <w:t xml:space="preserve">название </w:t>
      </w:r>
      <w:r w:rsidRPr="006E45E1">
        <w:rPr>
          <w:rFonts w:ascii="Times New Roman" w:hAnsi="Times New Roman"/>
          <w:sz w:val="16"/>
          <w:szCs w:val="16"/>
        </w:rPr>
        <w:t xml:space="preserve">определяется с учетом предмета договора (контракта), к которому заключается договор поручительства- </w:t>
      </w:r>
      <w:r w:rsidRPr="006E45E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1">
    <w:p w:rsidR="00221C6D" w:rsidRDefault="00D00245" w:rsidP="00221C6D">
      <w:pPr>
        <w:pStyle w:val="a7"/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Указываются номер и дата договора с абонентом - данный текст в договор</w:t>
      </w:r>
      <w:r w:rsidRPr="005316A7">
        <w:rPr>
          <w:rFonts w:ascii="Times New Roman" w:hAnsi="Times New Roman"/>
          <w:sz w:val="16"/>
          <w:szCs w:val="16"/>
        </w:rPr>
        <w:t xml:space="preserve"> не включается.</w:t>
      </w:r>
    </w:p>
  </w:footnote>
  <w:footnote w:id="12">
    <w:p w:rsidR="00221C6D" w:rsidRPr="006E45E1" w:rsidRDefault="00D00245" w:rsidP="00221C6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Указывается к договору или к</w:t>
      </w:r>
      <w:r w:rsidRPr="006E45E1">
        <w:rPr>
          <w:rFonts w:ascii="Times New Roman" w:hAnsi="Times New Roman"/>
          <w:sz w:val="16"/>
          <w:szCs w:val="16"/>
        </w:rPr>
        <w:t xml:space="preserve">онтракту в зависимости от категории потребителя (бюджет или прочие), а </w:t>
      </w:r>
      <w:r w:rsidRPr="006E45E1">
        <w:rPr>
          <w:rStyle w:val="ab"/>
          <w:rFonts w:ascii="Times New Roman" w:hAnsi="Times New Roman"/>
          <w:bCs/>
          <w:sz w:val="16"/>
          <w:szCs w:val="16"/>
        </w:rPr>
        <w:t xml:space="preserve">название </w:t>
      </w:r>
      <w:r w:rsidRPr="006E45E1">
        <w:rPr>
          <w:rFonts w:ascii="Times New Roman" w:hAnsi="Times New Roman"/>
          <w:sz w:val="16"/>
          <w:szCs w:val="16"/>
        </w:rPr>
        <w:t xml:space="preserve">определяется с учетом предмета договора (контракта), к которому заключается договор поручительства- </w:t>
      </w:r>
      <w:r w:rsidRPr="006E45E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3">
    <w:p w:rsidR="00221C6D" w:rsidRDefault="00D00245" w:rsidP="00221C6D">
      <w:pPr>
        <w:pStyle w:val="a7"/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Указываются номер и дата договора с </w:t>
      </w:r>
      <w:r w:rsidRPr="006E45E1">
        <w:rPr>
          <w:rFonts w:ascii="Times New Roman" w:hAnsi="Times New Roman"/>
          <w:sz w:val="16"/>
          <w:szCs w:val="16"/>
        </w:rPr>
        <w:t>абонентом - данный текст в договор</w:t>
      </w:r>
      <w:r w:rsidRPr="005316A7">
        <w:rPr>
          <w:rFonts w:ascii="Times New Roman" w:hAnsi="Times New Roman"/>
          <w:sz w:val="16"/>
          <w:szCs w:val="16"/>
        </w:rPr>
        <w:t xml:space="preserve"> не включается.</w:t>
      </w:r>
    </w:p>
  </w:footnote>
  <w:footnote w:id="14">
    <w:p w:rsidR="00221C6D" w:rsidRPr="006E45E1" w:rsidRDefault="00D00245" w:rsidP="00221C6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Указывается к договору или контракту в зависимости от категории потребителя (бюджет или прочие), а </w:t>
      </w:r>
      <w:r w:rsidRPr="006E45E1">
        <w:rPr>
          <w:rStyle w:val="ab"/>
          <w:rFonts w:ascii="Times New Roman" w:hAnsi="Times New Roman"/>
          <w:bCs/>
          <w:sz w:val="16"/>
          <w:szCs w:val="16"/>
        </w:rPr>
        <w:t xml:space="preserve">название </w:t>
      </w:r>
      <w:r w:rsidRPr="006E45E1">
        <w:rPr>
          <w:rFonts w:ascii="Times New Roman" w:hAnsi="Times New Roman"/>
          <w:sz w:val="16"/>
          <w:szCs w:val="16"/>
        </w:rPr>
        <w:t>определяется с учетом предмета договора (контракта), к которому заключается договор поручительст</w:t>
      </w:r>
      <w:r w:rsidRPr="006E45E1">
        <w:rPr>
          <w:rFonts w:ascii="Times New Roman" w:hAnsi="Times New Roman"/>
          <w:sz w:val="16"/>
          <w:szCs w:val="16"/>
        </w:rPr>
        <w:t xml:space="preserve">ва- </w:t>
      </w:r>
      <w:r w:rsidRPr="006E45E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5">
    <w:p w:rsidR="00221C6D" w:rsidRDefault="00D00245" w:rsidP="00221C6D">
      <w:pPr>
        <w:pStyle w:val="a7"/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Указываются номер и дата договора с абонентом - данный текст в договор</w:t>
      </w:r>
      <w:r w:rsidRPr="005316A7">
        <w:rPr>
          <w:rFonts w:ascii="Times New Roman" w:hAnsi="Times New Roman"/>
          <w:sz w:val="16"/>
          <w:szCs w:val="16"/>
        </w:rPr>
        <w:t xml:space="preserve"> не включается.</w:t>
      </w:r>
    </w:p>
  </w:footnote>
  <w:footnote w:id="16">
    <w:p w:rsidR="00221C6D" w:rsidRPr="006E45E1" w:rsidRDefault="00D00245" w:rsidP="00221C6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Указывается к договору или контракту в зависимости от категории потребителя (бюджет или прочие), а </w:t>
      </w:r>
      <w:r w:rsidRPr="006E45E1">
        <w:rPr>
          <w:rStyle w:val="ab"/>
          <w:rFonts w:ascii="Times New Roman" w:hAnsi="Times New Roman"/>
          <w:bCs/>
          <w:sz w:val="16"/>
          <w:szCs w:val="16"/>
        </w:rPr>
        <w:t xml:space="preserve">название </w:t>
      </w:r>
      <w:r w:rsidRPr="006E45E1">
        <w:rPr>
          <w:rFonts w:ascii="Times New Roman" w:hAnsi="Times New Roman"/>
          <w:sz w:val="16"/>
          <w:szCs w:val="16"/>
        </w:rPr>
        <w:t>определяется с у</w:t>
      </w:r>
      <w:r w:rsidRPr="006E45E1">
        <w:rPr>
          <w:rFonts w:ascii="Times New Roman" w:hAnsi="Times New Roman"/>
          <w:sz w:val="16"/>
          <w:szCs w:val="16"/>
        </w:rPr>
        <w:t xml:space="preserve">четом предмета договора (контракта), к которому заключается договор поручительства- </w:t>
      </w:r>
      <w:r w:rsidRPr="006E45E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7">
    <w:p w:rsidR="00221C6D" w:rsidRDefault="00D00245" w:rsidP="00221C6D">
      <w:pPr>
        <w:pStyle w:val="a7"/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Указываются номер и дата договора с абонентом - данный текст в договор</w:t>
      </w:r>
      <w:r w:rsidRPr="005316A7">
        <w:rPr>
          <w:rFonts w:ascii="Times New Roman" w:hAnsi="Times New Roman"/>
          <w:sz w:val="16"/>
          <w:szCs w:val="16"/>
        </w:rPr>
        <w:t xml:space="preserve"> не включается.</w:t>
      </w:r>
    </w:p>
  </w:footnote>
  <w:footnote w:id="18">
    <w:p w:rsidR="00221C6D" w:rsidRPr="006E45E1" w:rsidRDefault="00D00245" w:rsidP="00221C6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Указывается к договору или контракту в завис</w:t>
      </w:r>
      <w:r w:rsidRPr="006E45E1">
        <w:rPr>
          <w:rFonts w:ascii="Times New Roman" w:hAnsi="Times New Roman"/>
          <w:sz w:val="16"/>
          <w:szCs w:val="16"/>
        </w:rPr>
        <w:t xml:space="preserve">имости от категории потребителя (бюджет или прочие), а </w:t>
      </w:r>
      <w:r w:rsidRPr="006E45E1">
        <w:rPr>
          <w:rStyle w:val="ab"/>
          <w:rFonts w:ascii="Times New Roman" w:hAnsi="Times New Roman"/>
          <w:bCs/>
          <w:sz w:val="16"/>
          <w:szCs w:val="16"/>
        </w:rPr>
        <w:t xml:space="preserve">название </w:t>
      </w:r>
      <w:r w:rsidRPr="006E45E1">
        <w:rPr>
          <w:rFonts w:ascii="Times New Roman" w:hAnsi="Times New Roman"/>
          <w:sz w:val="16"/>
          <w:szCs w:val="16"/>
        </w:rPr>
        <w:t xml:space="preserve">определяется с учетом предмета договора (контракта), к которому заключается договор поручительства- </w:t>
      </w:r>
      <w:r w:rsidRPr="006E45E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9">
    <w:p w:rsidR="00221C6D" w:rsidRDefault="00D00245" w:rsidP="00221C6D">
      <w:pPr>
        <w:pStyle w:val="a7"/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Указываются номер и дата договора с абонентом - данн</w:t>
      </w:r>
      <w:r w:rsidRPr="006E45E1">
        <w:rPr>
          <w:rFonts w:ascii="Times New Roman" w:hAnsi="Times New Roman"/>
          <w:sz w:val="16"/>
          <w:szCs w:val="16"/>
        </w:rPr>
        <w:t>ый текст в договор</w:t>
      </w:r>
      <w:r w:rsidRPr="005316A7">
        <w:rPr>
          <w:rFonts w:ascii="Times New Roman" w:hAnsi="Times New Roman"/>
          <w:sz w:val="16"/>
          <w:szCs w:val="16"/>
        </w:rPr>
        <w:t xml:space="preserve"> не включается.</w:t>
      </w:r>
    </w:p>
  </w:footnote>
  <w:footnote w:id="20">
    <w:p w:rsidR="005316A7" w:rsidRPr="000E2CFE" w:rsidRDefault="00D00245" w:rsidP="005316A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5316A7">
        <w:rPr>
          <w:rStyle w:val="a6"/>
          <w:rFonts w:ascii="Times New Roman" w:hAnsi="Times New Roman"/>
          <w:sz w:val="16"/>
          <w:szCs w:val="16"/>
        </w:rPr>
        <w:footnoteRef/>
      </w:r>
      <w:r w:rsidRPr="005316A7">
        <w:rPr>
          <w:rFonts w:ascii="Times New Roman" w:hAnsi="Times New Roman"/>
          <w:sz w:val="16"/>
          <w:szCs w:val="16"/>
        </w:rPr>
        <w:t xml:space="preserve"> Указывается к договору или контракту в зависимости от категории потребителя (бюджет или прочие), а </w:t>
      </w:r>
      <w:r w:rsidRPr="005316A7">
        <w:rPr>
          <w:rStyle w:val="ab"/>
          <w:rFonts w:ascii="Times New Roman" w:hAnsi="Times New Roman"/>
          <w:bCs/>
          <w:sz w:val="16"/>
          <w:szCs w:val="16"/>
        </w:rPr>
        <w:t xml:space="preserve">название </w:t>
      </w:r>
      <w:r w:rsidRPr="005316A7">
        <w:rPr>
          <w:rFonts w:ascii="Times New Roman" w:hAnsi="Times New Roman"/>
          <w:sz w:val="16"/>
          <w:szCs w:val="16"/>
        </w:rPr>
        <w:t xml:space="preserve">определяется с учетом предмета </w:t>
      </w:r>
      <w:r w:rsidRPr="000E2CFE">
        <w:rPr>
          <w:rFonts w:ascii="Times New Roman" w:hAnsi="Times New Roman"/>
          <w:sz w:val="16"/>
          <w:szCs w:val="16"/>
        </w:rPr>
        <w:t xml:space="preserve">договора (контракта), к которому заключается договор поручительства- </w:t>
      </w:r>
      <w:r w:rsidRPr="000E2CFE">
        <w:rPr>
          <w:rFonts w:ascii="Times New Roman" w:hAnsi="Times New Roman"/>
          <w:b/>
          <w:sz w:val="16"/>
          <w:szCs w:val="16"/>
        </w:rPr>
        <w:t>данный текст</w:t>
      </w:r>
      <w:r w:rsidRPr="000E2CFE">
        <w:rPr>
          <w:rFonts w:ascii="Times New Roman" w:hAnsi="Times New Roman"/>
          <w:b/>
          <w:sz w:val="16"/>
          <w:szCs w:val="16"/>
        </w:rPr>
        <w:t xml:space="preserve"> в договор не включается.</w:t>
      </w:r>
    </w:p>
  </w:footnote>
  <w:footnote w:id="21">
    <w:p w:rsidR="005316A7" w:rsidRDefault="00D00245" w:rsidP="005316A7">
      <w:pPr>
        <w:pStyle w:val="a7"/>
      </w:pPr>
      <w:r w:rsidRPr="000E2CFE">
        <w:rPr>
          <w:rStyle w:val="a6"/>
          <w:sz w:val="16"/>
          <w:szCs w:val="16"/>
        </w:rPr>
        <w:footnoteRef/>
      </w:r>
      <w:r w:rsidRPr="000E2CFE">
        <w:rPr>
          <w:sz w:val="16"/>
          <w:szCs w:val="16"/>
        </w:rPr>
        <w:t xml:space="preserve"> Указываются номер и дата договора с абонентом - </w:t>
      </w:r>
      <w:r w:rsidRPr="005316A7">
        <w:rPr>
          <w:rFonts w:ascii="Times New Roman" w:hAnsi="Times New Roman"/>
          <w:sz w:val="16"/>
          <w:szCs w:val="16"/>
        </w:rPr>
        <w:t>данный текст в договор не включается.</w:t>
      </w:r>
    </w:p>
  </w:footnote>
  <w:footnote w:id="22">
    <w:p w:rsidR="00D81172" w:rsidRPr="006E45E1" w:rsidRDefault="00D00245" w:rsidP="00D81172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Указывается к договору или контракту в зависимости от категории потребителя (бюджет или прочие), а </w:t>
      </w:r>
      <w:r w:rsidRPr="006E45E1">
        <w:rPr>
          <w:rStyle w:val="ab"/>
          <w:rFonts w:ascii="Times New Roman" w:hAnsi="Times New Roman"/>
          <w:bCs/>
          <w:sz w:val="16"/>
          <w:szCs w:val="16"/>
        </w:rPr>
        <w:t xml:space="preserve">название </w:t>
      </w:r>
      <w:r w:rsidRPr="006E45E1">
        <w:rPr>
          <w:rFonts w:ascii="Times New Roman" w:hAnsi="Times New Roman"/>
          <w:sz w:val="16"/>
          <w:szCs w:val="16"/>
        </w:rPr>
        <w:t>определяется с учетом предмета д</w:t>
      </w:r>
      <w:r w:rsidRPr="006E45E1">
        <w:rPr>
          <w:rFonts w:ascii="Times New Roman" w:hAnsi="Times New Roman"/>
          <w:sz w:val="16"/>
          <w:szCs w:val="16"/>
        </w:rPr>
        <w:t xml:space="preserve">оговора (контракта), к которому заключается договор поручительства- </w:t>
      </w:r>
      <w:r w:rsidRPr="006E45E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23">
    <w:p w:rsidR="00D81172" w:rsidRDefault="00D00245" w:rsidP="00D81172">
      <w:pPr>
        <w:pStyle w:val="a7"/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Указываются номер и дата договора с абонентом - данный текст в договор</w:t>
      </w:r>
      <w:r w:rsidRPr="005316A7">
        <w:rPr>
          <w:rFonts w:ascii="Times New Roman" w:hAnsi="Times New Roman"/>
          <w:sz w:val="16"/>
          <w:szCs w:val="16"/>
        </w:rPr>
        <w:t xml:space="preserve"> не включается.</w:t>
      </w:r>
    </w:p>
  </w:footnote>
  <w:footnote w:id="24">
    <w:p w:rsidR="00D81172" w:rsidRPr="006E45E1" w:rsidRDefault="00D00245" w:rsidP="00D81172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Указывается к договору или контракту в зависимости от катего</w:t>
      </w:r>
      <w:r w:rsidRPr="006E45E1">
        <w:rPr>
          <w:rFonts w:ascii="Times New Roman" w:hAnsi="Times New Roman"/>
          <w:sz w:val="16"/>
          <w:szCs w:val="16"/>
        </w:rPr>
        <w:t xml:space="preserve">рии потребителя (бюджет или прочие), а </w:t>
      </w:r>
      <w:r w:rsidRPr="006E45E1">
        <w:rPr>
          <w:rStyle w:val="ab"/>
          <w:rFonts w:ascii="Times New Roman" w:hAnsi="Times New Roman"/>
          <w:bCs/>
          <w:sz w:val="16"/>
          <w:szCs w:val="16"/>
        </w:rPr>
        <w:t xml:space="preserve">название </w:t>
      </w:r>
      <w:r w:rsidRPr="006E45E1">
        <w:rPr>
          <w:rFonts w:ascii="Times New Roman" w:hAnsi="Times New Roman"/>
          <w:sz w:val="16"/>
          <w:szCs w:val="16"/>
        </w:rPr>
        <w:t xml:space="preserve">определяется с учетом предмета договора (контракта), к которому заключается договор поручительства- </w:t>
      </w:r>
      <w:r w:rsidRPr="006E45E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25">
    <w:p w:rsidR="00D81172" w:rsidRDefault="00D00245" w:rsidP="00D81172">
      <w:pPr>
        <w:pStyle w:val="a7"/>
      </w:pPr>
      <w:r w:rsidRPr="006E45E1">
        <w:rPr>
          <w:rStyle w:val="a6"/>
          <w:rFonts w:ascii="Times New Roman" w:hAnsi="Times New Roman"/>
          <w:sz w:val="16"/>
          <w:szCs w:val="16"/>
        </w:rPr>
        <w:footnoteRef/>
      </w:r>
      <w:r w:rsidRPr="006E45E1">
        <w:rPr>
          <w:rFonts w:ascii="Times New Roman" w:hAnsi="Times New Roman"/>
          <w:sz w:val="16"/>
          <w:szCs w:val="16"/>
        </w:rPr>
        <w:t xml:space="preserve"> Указываются номер и дата договора с абонентом - данный текст в догов</w:t>
      </w:r>
      <w:r w:rsidRPr="006E45E1">
        <w:rPr>
          <w:rFonts w:ascii="Times New Roman" w:hAnsi="Times New Roman"/>
          <w:sz w:val="16"/>
          <w:szCs w:val="16"/>
        </w:rPr>
        <w:t>ор</w:t>
      </w:r>
      <w:r w:rsidRPr="005316A7">
        <w:rPr>
          <w:rFonts w:ascii="Times New Roman" w:hAnsi="Times New Roman"/>
          <w:sz w:val="16"/>
          <w:szCs w:val="16"/>
        </w:rPr>
        <w:t xml:space="preserve"> не включается.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1B" w:rsidRDefault="0063151B">
    <w:pPr>
      <w:pStyle w:val="ae"/>
      <w:jc w:val="center"/>
      <w:rPr>
        <w:sz w:val="16"/>
      </w:rPr>
    </w:pPr>
  </w:p>
  <w:p w:rsidR="0063151B" w:rsidRPr="0033295F" w:rsidRDefault="00D00245">
    <w:pPr>
      <w:pStyle w:val="ae"/>
      <w:jc w:val="center"/>
      <w:rPr>
        <w:sz w:val="16"/>
      </w:rPr>
    </w:pPr>
    <w:r w:rsidRPr="0033295F">
      <w:rPr>
        <w:sz w:val="16"/>
      </w:rPr>
      <w:fldChar w:fldCharType="begin"/>
    </w:r>
    <w:r w:rsidRPr="0033295F">
      <w:rPr>
        <w:sz w:val="16"/>
      </w:rPr>
      <w:instrText>PAGE   \* MERGEFORMAT</w:instrText>
    </w:r>
    <w:r w:rsidRPr="0033295F">
      <w:rPr>
        <w:sz w:val="16"/>
      </w:rPr>
      <w:fldChar w:fldCharType="separate"/>
    </w:r>
    <w:r w:rsidR="00806D13">
      <w:rPr>
        <w:noProof/>
        <w:sz w:val="16"/>
      </w:rPr>
      <w:t>1</w:t>
    </w:r>
    <w:r w:rsidRPr="0033295F">
      <w:rPr>
        <w:sz w:val="16"/>
      </w:rPr>
      <w:fldChar w:fldCharType="end"/>
    </w:r>
  </w:p>
  <w:p w:rsidR="0063151B" w:rsidRDefault="006315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34B9"/>
    <w:multiLevelType w:val="multilevel"/>
    <w:tmpl w:val="AFE8E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7E65D5"/>
    <w:multiLevelType w:val="multilevel"/>
    <w:tmpl w:val="E758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6D33DB"/>
    <w:multiLevelType w:val="multilevel"/>
    <w:tmpl w:val="B2F018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D2"/>
    <w:rsid w:val="0001196F"/>
    <w:rsid w:val="00027216"/>
    <w:rsid w:val="0004585E"/>
    <w:rsid w:val="000477F5"/>
    <w:rsid w:val="00061F2E"/>
    <w:rsid w:val="00076BE9"/>
    <w:rsid w:val="00084405"/>
    <w:rsid w:val="00087CE1"/>
    <w:rsid w:val="000900A9"/>
    <w:rsid w:val="000E2CFE"/>
    <w:rsid w:val="000E75E9"/>
    <w:rsid w:val="000F7E7B"/>
    <w:rsid w:val="00102BB7"/>
    <w:rsid w:val="0010461C"/>
    <w:rsid w:val="00114A87"/>
    <w:rsid w:val="001179C1"/>
    <w:rsid w:val="0016657F"/>
    <w:rsid w:val="001873FB"/>
    <w:rsid w:val="001A1996"/>
    <w:rsid w:val="001A2696"/>
    <w:rsid w:val="001A3518"/>
    <w:rsid w:val="001B061B"/>
    <w:rsid w:val="001D42B6"/>
    <w:rsid w:val="001E4FB8"/>
    <w:rsid w:val="001F01DC"/>
    <w:rsid w:val="001F37D6"/>
    <w:rsid w:val="001F5BAD"/>
    <w:rsid w:val="00210AEA"/>
    <w:rsid w:val="0021585D"/>
    <w:rsid w:val="00221C6D"/>
    <w:rsid w:val="002425E3"/>
    <w:rsid w:val="002805FF"/>
    <w:rsid w:val="00285679"/>
    <w:rsid w:val="002A5A6D"/>
    <w:rsid w:val="002B140C"/>
    <w:rsid w:val="002C5197"/>
    <w:rsid w:val="002E0DEE"/>
    <w:rsid w:val="002F103F"/>
    <w:rsid w:val="00307F50"/>
    <w:rsid w:val="0033295F"/>
    <w:rsid w:val="00361301"/>
    <w:rsid w:val="00381358"/>
    <w:rsid w:val="00397A27"/>
    <w:rsid w:val="003B2E32"/>
    <w:rsid w:val="003B6C38"/>
    <w:rsid w:val="003B6ED2"/>
    <w:rsid w:val="003F6A4E"/>
    <w:rsid w:val="00410948"/>
    <w:rsid w:val="00413CF9"/>
    <w:rsid w:val="00415837"/>
    <w:rsid w:val="00416AE3"/>
    <w:rsid w:val="00423F59"/>
    <w:rsid w:val="0044257B"/>
    <w:rsid w:val="00452A09"/>
    <w:rsid w:val="00453445"/>
    <w:rsid w:val="004723CE"/>
    <w:rsid w:val="00476EE1"/>
    <w:rsid w:val="00481914"/>
    <w:rsid w:val="0048328C"/>
    <w:rsid w:val="004D2709"/>
    <w:rsid w:val="004E2422"/>
    <w:rsid w:val="004E7C56"/>
    <w:rsid w:val="004F21F7"/>
    <w:rsid w:val="005316A7"/>
    <w:rsid w:val="005540DF"/>
    <w:rsid w:val="00562BCA"/>
    <w:rsid w:val="0057060E"/>
    <w:rsid w:val="00580764"/>
    <w:rsid w:val="00584879"/>
    <w:rsid w:val="005B582A"/>
    <w:rsid w:val="005C30C6"/>
    <w:rsid w:val="005C45DF"/>
    <w:rsid w:val="005C49D6"/>
    <w:rsid w:val="005E0193"/>
    <w:rsid w:val="005F316D"/>
    <w:rsid w:val="0063151B"/>
    <w:rsid w:val="006421EC"/>
    <w:rsid w:val="00660BEC"/>
    <w:rsid w:val="00660DE4"/>
    <w:rsid w:val="0069504F"/>
    <w:rsid w:val="006A3783"/>
    <w:rsid w:val="006B1E17"/>
    <w:rsid w:val="006C5C70"/>
    <w:rsid w:val="006D17DF"/>
    <w:rsid w:val="006E45E1"/>
    <w:rsid w:val="006F1081"/>
    <w:rsid w:val="00701FB1"/>
    <w:rsid w:val="00730CFF"/>
    <w:rsid w:val="0075463C"/>
    <w:rsid w:val="007902A0"/>
    <w:rsid w:val="007944FD"/>
    <w:rsid w:val="00796D14"/>
    <w:rsid w:val="007A48E8"/>
    <w:rsid w:val="007A6D86"/>
    <w:rsid w:val="007C765C"/>
    <w:rsid w:val="007E1D48"/>
    <w:rsid w:val="007F1442"/>
    <w:rsid w:val="007F1F1D"/>
    <w:rsid w:val="00806D13"/>
    <w:rsid w:val="00811C5F"/>
    <w:rsid w:val="008232DB"/>
    <w:rsid w:val="00847D95"/>
    <w:rsid w:val="00851D5C"/>
    <w:rsid w:val="00890E38"/>
    <w:rsid w:val="00897003"/>
    <w:rsid w:val="008A04DC"/>
    <w:rsid w:val="008A6B40"/>
    <w:rsid w:val="008B2295"/>
    <w:rsid w:val="00992D1E"/>
    <w:rsid w:val="009A53D2"/>
    <w:rsid w:val="009C3475"/>
    <w:rsid w:val="009C53D0"/>
    <w:rsid w:val="009D1D09"/>
    <w:rsid w:val="00A177A1"/>
    <w:rsid w:val="00A33988"/>
    <w:rsid w:val="00A61EEA"/>
    <w:rsid w:val="00A7243C"/>
    <w:rsid w:val="00A77F55"/>
    <w:rsid w:val="00A82730"/>
    <w:rsid w:val="00A84BF1"/>
    <w:rsid w:val="00A91E10"/>
    <w:rsid w:val="00AB400E"/>
    <w:rsid w:val="00AB677A"/>
    <w:rsid w:val="00AC0A6A"/>
    <w:rsid w:val="00AC4D5E"/>
    <w:rsid w:val="00AE2FBF"/>
    <w:rsid w:val="00AE48AC"/>
    <w:rsid w:val="00B213FF"/>
    <w:rsid w:val="00B3158E"/>
    <w:rsid w:val="00B86728"/>
    <w:rsid w:val="00B871E4"/>
    <w:rsid w:val="00B87C9B"/>
    <w:rsid w:val="00B9707B"/>
    <w:rsid w:val="00BA68C8"/>
    <w:rsid w:val="00BE58AB"/>
    <w:rsid w:val="00C120BF"/>
    <w:rsid w:val="00C402D2"/>
    <w:rsid w:val="00C452BB"/>
    <w:rsid w:val="00C47EF9"/>
    <w:rsid w:val="00C72B16"/>
    <w:rsid w:val="00C82C04"/>
    <w:rsid w:val="00C8335B"/>
    <w:rsid w:val="00C87F0A"/>
    <w:rsid w:val="00C93397"/>
    <w:rsid w:val="00CA765D"/>
    <w:rsid w:val="00CB1A43"/>
    <w:rsid w:val="00CC5088"/>
    <w:rsid w:val="00CD4A6D"/>
    <w:rsid w:val="00CF23CE"/>
    <w:rsid w:val="00D00245"/>
    <w:rsid w:val="00D10741"/>
    <w:rsid w:val="00D21983"/>
    <w:rsid w:val="00D2248B"/>
    <w:rsid w:val="00D30F28"/>
    <w:rsid w:val="00D32B0D"/>
    <w:rsid w:val="00D60922"/>
    <w:rsid w:val="00D61297"/>
    <w:rsid w:val="00D647F7"/>
    <w:rsid w:val="00D81172"/>
    <w:rsid w:val="00DC1DBE"/>
    <w:rsid w:val="00DD76E7"/>
    <w:rsid w:val="00DE54DD"/>
    <w:rsid w:val="00DF2C26"/>
    <w:rsid w:val="00DF3F3C"/>
    <w:rsid w:val="00E138F8"/>
    <w:rsid w:val="00E23998"/>
    <w:rsid w:val="00E24D64"/>
    <w:rsid w:val="00E37BBF"/>
    <w:rsid w:val="00E463D0"/>
    <w:rsid w:val="00E52431"/>
    <w:rsid w:val="00E71D3E"/>
    <w:rsid w:val="00E945E1"/>
    <w:rsid w:val="00ED632F"/>
    <w:rsid w:val="00EE6576"/>
    <w:rsid w:val="00EF68D8"/>
    <w:rsid w:val="00F101B9"/>
    <w:rsid w:val="00F202FC"/>
    <w:rsid w:val="00F21045"/>
    <w:rsid w:val="00F32A0A"/>
    <w:rsid w:val="00F62F91"/>
    <w:rsid w:val="00F9083C"/>
    <w:rsid w:val="00FA57C5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908E9E95-B8DB-4CE2-ACE9-EFBF3207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3BF4"/>
    <w:pPr>
      <w:keepNext/>
      <w:widowControl w:val="0"/>
      <w:shd w:val="clear" w:color="auto" w:fill="FFFFFF"/>
      <w:autoSpaceDE w:val="0"/>
      <w:autoSpaceDN w:val="0"/>
      <w:adjustRightInd w:val="0"/>
      <w:spacing w:before="547" w:after="0" w:line="274" w:lineRule="exact"/>
      <w:ind w:left="3002" w:right="-461" w:hanging="3002"/>
      <w:jc w:val="center"/>
      <w:outlineLvl w:val="0"/>
    </w:pPr>
    <w:rPr>
      <w:rFonts w:ascii="Times New Roman" w:eastAsia="Times New Roman" w:hAnsi="Times New Roman" w:cs="Times New Roman"/>
      <w:color w:val="000000"/>
      <w:spacing w:val="9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5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2A0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2A03CD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annotation reference"/>
    <w:rsid w:val="00B40FE2"/>
    <w:rPr>
      <w:sz w:val="16"/>
      <w:szCs w:val="16"/>
    </w:rPr>
  </w:style>
  <w:style w:type="character" w:styleId="a6">
    <w:name w:val="footnote reference"/>
    <w:rsid w:val="006E07F8"/>
    <w:rPr>
      <w:vertAlign w:val="superscript"/>
    </w:rPr>
  </w:style>
  <w:style w:type="paragraph" w:styleId="a7">
    <w:name w:val="footnote text"/>
    <w:basedOn w:val="a"/>
    <w:link w:val="a8"/>
    <w:uiPriority w:val="99"/>
    <w:rsid w:val="004A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4A6A7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3BF4"/>
    <w:rPr>
      <w:rFonts w:ascii="Times New Roman" w:eastAsia="Times New Roman" w:hAnsi="Times New Roman" w:cs="Times New Roman"/>
      <w:color w:val="000000"/>
      <w:spacing w:val="9"/>
      <w:sz w:val="24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0C3B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3B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06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ageinfospantext">
    <w:name w:val="stage_info_span_text"/>
    <w:basedOn w:val="a0"/>
    <w:rsid w:val="00C07EEB"/>
  </w:style>
  <w:style w:type="paragraph" w:styleId="a9">
    <w:name w:val="Balloon Text"/>
    <w:basedOn w:val="a"/>
    <w:link w:val="aa"/>
    <w:uiPriority w:val="99"/>
    <w:semiHidden/>
    <w:unhideWhenUsed/>
    <w:rsid w:val="004B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97"/>
    <w:rPr>
      <w:rFonts w:ascii="Segoe UI" w:hAnsi="Segoe UI" w:cs="Segoe UI"/>
      <w:sz w:val="18"/>
      <w:szCs w:val="18"/>
    </w:rPr>
  </w:style>
  <w:style w:type="character" w:customStyle="1" w:styleId="ab">
    <w:name w:val="Цветовое выделение"/>
    <w:rsid w:val="004017CC"/>
    <w:rPr>
      <w:b/>
      <w:color w:val="26282F"/>
      <w:sz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25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8525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d">
    <w:name w:val="No Spacing"/>
    <w:uiPriority w:val="1"/>
    <w:qFormat/>
    <w:rsid w:val="008525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8525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E73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507C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507CB8"/>
    <w:rPr>
      <w:rFonts w:ascii="Arial" w:eastAsia="Times New Roman" w:hAnsi="Arial" w:cs="Times New Roman"/>
      <w:sz w:val="26"/>
      <w:szCs w:val="26"/>
      <w:lang w:eastAsia="ru-RU"/>
    </w:rPr>
  </w:style>
  <w:style w:type="table" w:styleId="af0">
    <w:name w:val="Table Grid"/>
    <w:basedOn w:val="a1"/>
    <w:uiPriority w:val="39"/>
    <w:rsid w:val="0055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061F2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4"/>
    <w:link w:val="af1"/>
    <w:uiPriority w:val="99"/>
    <w:semiHidden/>
    <w:rsid w:val="00061F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6A37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7C7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86F55B5AC06DB7F197A03062343E16391D8054EAACFD3140E054DA7A11700D9815545DA07532CB6222D7FB30F6F297F751030B125CB85H4j8O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86F55B5AC06DB7F197A0C0D3D43E1639AD40444ADC18E1E065C41A5A6185FCE861C49D9025324E6783D7BFA5A6A37776C0E35AF25HCjB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86F55B5AC06DB7F197A0C0D3D43E1639AD40444ADC18E1E065C41A5A6185FCE861C49DB075626B1222D7FB30F6F297F751030B125CB85H4j8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86F55B5AC06DB7F197A03062343E16391D8054EAACFD3140E054DA7A11700D9815545DA07532CB6222D7FB30F6F297F751030B125CB85H4j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F122-CD46-4C5E-BBA1-21B034F8C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AA5F1-9201-4EEF-9BF2-B992808CD92F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E3A43841-C217-438A-AB30-B54F3475C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B0B8C-D956-406F-8725-96FB55DF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Нохрина Наталья Анатольевна</dc:creator>
  <cp:lastModifiedBy>Белоглазова Светлана Юрьевна</cp:lastModifiedBy>
  <cp:revision>2</cp:revision>
  <dcterms:created xsi:type="dcterms:W3CDTF">2025-02-14T10:03:00Z</dcterms:created>
  <dcterms:modified xsi:type="dcterms:W3CDTF">2025-02-14T10:03:00Z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